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5D" w:rsidRDefault="001C3E85" w:rsidP="001C3E8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en-AU"/>
        </w:rPr>
        <w:drawing>
          <wp:inline distT="0" distB="0" distL="0" distR="0">
            <wp:extent cx="2562225" cy="2409825"/>
            <wp:effectExtent l="19050" t="0" r="9525" b="0"/>
            <wp:docPr id="1" name="Picture 0" descr="HC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A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605" w:rsidRPr="00664D50" w:rsidRDefault="001C3E85" w:rsidP="0091560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Hindu Council of Australia</w:t>
      </w:r>
    </w:p>
    <w:p w:rsidR="0096455D" w:rsidRDefault="0096455D">
      <w:pPr>
        <w:rPr>
          <w:rFonts w:ascii="Verdana" w:hAnsi="Verdana"/>
          <w:b/>
        </w:rPr>
      </w:pPr>
    </w:p>
    <w:p w:rsidR="00915605" w:rsidRDefault="00915605" w:rsidP="0096455D">
      <w:pPr>
        <w:jc w:val="center"/>
        <w:rPr>
          <w:rFonts w:ascii="Verdana" w:hAnsi="Verdana"/>
          <w:b/>
        </w:rPr>
      </w:pPr>
    </w:p>
    <w:p w:rsidR="008A7A48" w:rsidRDefault="008A7A48" w:rsidP="0096455D">
      <w:pPr>
        <w:jc w:val="center"/>
        <w:rPr>
          <w:rFonts w:ascii="Verdana" w:hAnsi="Verdana"/>
          <w:b/>
        </w:rPr>
      </w:pPr>
    </w:p>
    <w:p w:rsidR="008A7A48" w:rsidRDefault="008A7A48" w:rsidP="0096455D">
      <w:pPr>
        <w:jc w:val="center"/>
        <w:rPr>
          <w:rFonts w:ascii="Verdana" w:hAnsi="Verdana"/>
          <w:b/>
        </w:rPr>
      </w:pPr>
    </w:p>
    <w:p w:rsidR="008A7A48" w:rsidRDefault="008A7A48" w:rsidP="0096455D">
      <w:pPr>
        <w:jc w:val="center"/>
        <w:rPr>
          <w:rFonts w:ascii="Verdana" w:hAnsi="Verdana"/>
          <w:b/>
        </w:rPr>
      </w:pPr>
    </w:p>
    <w:p w:rsidR="005E77CE" w:rsidRPr="008F33AD" w:rsidRDefault="00147853" w:rsidP="0096455D">
      <w:pPr>
        <w:jc w:val="center"/>
        <w:rPr>
          <w:rFonts w:ascii="Verdana" w:hAnsi="Verdana"/>
          <w:b/>
          <w:sz w:val="52"/>
          <w:szCs w:val="52"/>
        </w:rPr>
      </w:pPr>
      <w:r w:rsidRPr="008F33AD">
        <w:rPr>
          <w:rFonts w:ascii="Verdana" w:hAnsi="Verdana"/>
          <w:b/>
          <w:sz w:val="52"/>
          <w:szCs w:val="52"/>
        </w:rPr>
        <w:t xml:space="preserve">Teacher </w:t>
      </w:r>
      <w:r w:rsidR="00C67B20" w:rsidRPr="008F33AD">
        <w:rPr>
          <w:rFonts w:ascii="Verdana" w:hAnsi="Verdana"/>
          <w:b/>
          <w:sz w:val="52"/>
          <w:szCs w:val="52"/>
        </w:rPr>
        <w:t>Basic Training</w:t>
      </w:r>
    </w:p>
    <w:p w:rsidR="007851E9" w:rsidRDefault="007851E9" w:rsidP="0096455D">
      <w:pPr>
        <w:jc w:val="center"/>
        <w:rPr>
          <w:rFonts w:ascii="Verdana" w:hAnsi="Verdana"/>
          <w:b/>
        </w:rPr>
      </w:pPr>
    </w:p>
    <w:p w:rsidR="007851E9" w:rsidRDefault="007851E9" w:rsidP="0096455D">
      <w:pPr>
        <w:jc w:val="center"/>
        <w:rPr>
          <w:rFonts w:ascii="Verdana" w:hAnsi="Verdana"/>
          <w:b/>
        </w:rPr>
      </w:pPr>
    </w:p>
    <w:p w:rsidR="00D03905" w:rsidRDefault="00D03905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8E50EF" w:rsidRDefault="008E50EF" w:rsidP="00D03905">
      <w:pPr>
        <w:jc w:val="center"/>
        <w:rPr>
          <w:rFonts w:ascii="Verdana" w:hAnsi="Verdana"/>
          <w:b/>
          <w:sz w:val="28"/>
          <w:szCs w:val="28"/>
        </w:rPr>
      </w:pPr>
    </w:p>
    <w:p w:rsidR="00D03905" w:rsidRDefault="00D03905" w:rsidP="00D03905">
      <w:pPr>
        <w:jc w:val="center"/>
        <w:rPr>
          <w:rFonts w:ascii="Verdana" w:hAnsi="Verdana"/>
          <w:b/>
          <w:sz w:val="32"/>
          <w:szCs w:val="32"/>
        </w:rPr>
      </w:pPr>
      <w:r w:rsidRPr="00031EE2">
        <w:rPr>
          <w:rFonts w:ascii="Verdana" w:hAnsi="Verdana"/>
          <w:b/>
          <w:sz w:val="32"/>
          <w:szCs w:val="32"/>
        </w:rPr>
        <w:t>Contents</w:t>
      </w:r>
    </w:p>
    <w:p w:rsidR="00283025" w:rsidRPr="00031EE2" w:rsidRDefault="00283025" w:rsidP="00D03905">
      <w:pPr>
        <w:jc w:val="center"/>
        <w:rPr>
          <w:rFonts w:ascii="Verdana" w:hAnsi="Verdana"/>
          <w:b/>
          <w:color w:val="FF0000"/>
          <w:sz w:val="32"/>
          <w:szCs w:val="32"/>
        </w:rPr>
      </w:pPr>
    </w:p>
    <w:p w:rsidR="00D03905" w:rsidRPr="0026088D" w:rsidRDefault="00D03905" w:rsidP="00DF1690">
      <w:pPr>
        <w:spacing w:line="360" w:lineRule="auto"/>
        <w:rPr>
          <w:rFonts w:ascii="Verdana" w:hAnsi="Verdana"/>
          <w:b/>
          <w:color w:val="FF0000"/>
          <w:sz w:val="20"/>
          <w:szCs w:val="20"/>
          <w:u w:val="single"/>
        </w:rPr>
      </w:pPr>
    </w:p>
    <w:tbl>
      <w:tblPr>
        <w:tblW w:w="13320" w:type="dxa"/>
        <w:tblLook w:val="01E0"/>
      </w:tblPr>
      <w:tblGrid>
        <w:gridCol w:w="598"/>
        <w:gridCol w:w="671"/>
        <w:gridCol w:w="10208"/>
        <w:gridCol w:w="1843"/>
      </w:tblGrid>
      <w:tr w:rsidR="00D03905" w:rsidRPr="00031EE2" w:rsidTr="00E66895">
        <w:tc>
          <w:tcPr>
            <w:tcW w:w="598" w:type="dxa"/>
            <w:shd w:val="clear" w:color="auto" w:fill="auto"/>
          </w:tcPr>
          <w:p w:rsidR="00D03905" w:rsidRPr="00031EE2" w:rsidRDefault="00D03905" w:rsidP="00D76081">
            <w:pPr>
              <w:tabs>
                <w:tab w:val="left" w:pos="720"/>
              </w:tabs>
              <w:rPr>
                <w:rFonts w:ascii="Verdana" w:hAnsi="Verdana"/>
                <w:sz w:val="24"/>
                <w:szCs w:val="24"/>
              </w:rPr>
            </w:pPr>
            <w:r w:rsidRPr="00031EE2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671" w:type="dxa"/>
            <w:shd w:val="clear" w:color="auto" w:fill="auto"/>
          </w:tcPr>
          <w:p w:rsidR="00D03905" w:rsidRPr="00031EE2" w:rsidRDefault="00D03905" w:rsidP="00D76081">
            <w:pPr>
              <w:tabs>
                <w:tab w:val="left" w:pos="7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08" w:type="dxa"/>
            <w:shd w:val="clear" w:color="auto" w:fill="auto"/>
          </w:tcPr>
          <w:p w:rsidR="00D03905" w:rsidRPr="00031EE2" w:rsidRDefault="00307BCD" w:rsidP="00D03905">
            <w:pPr>
              <w:tabs>
                <w:tab w:val="left" w:pos="720"/>
              </w:tabs>
              <w:spacing w:after="0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31EE2">
              <w:rPr>
                <w:rFonts w:ascii="Verdana" w:hAnsi="Verdana"/>
                <w:b/>
                <w:bCs/>
                <w:sz w:val="24"/>
                <w:szCs w:val="24"/>
              </w:rPr>
              <w:t>Basic</w:t>
            </w:r>
            <w:r w:rsidR="00F72919" w:rsidRPr="00031EE2">
              <w:rPr>
                <w:rFonts w:ascii="Verdana" w:hAnsi="Verdana"/>
                <w:b/>
                <w:bCs/>
                <w:sz w:val="24"/>
                <w:szCs w:val="24"/>
              </w:rPr>
              <w:t xml:space="preserve"> Training Standard</w:t>
            </w:r>
          </w:p>
        </w:tc>
        <w:tc>
          <w:tcPr>
            <w:tcW w:w="1843" w:type="dxa"/>
            <w:shd w:val="clear" w:color="auto" w:fill="auto"/>
          </w:tcPr>
          <w:p w:rsidR="00D03905" w:rsidRPr="00031EE2" w:rsidRDefault="002E4023" w:rsidP="00380800">
            <w:pPr>
              <w:tabs>
                <w:tab w:val="left" w:pos="720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031EE2">
              <w:rPr>
                <w:rFonts w:ascii="Verdana" w:hAnsi="Verdana"/>
                <w:sz w:val="24"/>
                <w:szCs w:val="24"/>
              </w:rPr>
              <w:t>3</w:t>
            </w:r>
          </w:p>
        </w:tc>
      </w:tr>
      <w:tr w:rsidR="00D03905" w:rsidRPr="00031EE2" w:rsidTr="00E66895">
        <w:tc>
          <w:tcPr>
            <w:tcW w:w="598" w:type="dxa"/>
            <w:shd w:val="clear" w:color="auto" w:fill="auto"/>
          </w:tcPr>
          <w:p w:rsidR="00D03905" w:rsidRPr="00031EE2" w:rsidRDefault="00D03905" w:rsidP="00D76081">
            <w:pPr>
              <w:tabs>
                <w:tab w:val="left" w:pos="7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:rsidR="00D03905" w:rsidRPr="00031EE2" w:rsidRDefault="00D03905" w:rsidP="00D76081">
            <w:pPr>
              <w:tabs>
                <w:tab w:val="left" w:pos="7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08" w:type="dxa"/>
            <w:shd w:val="clear" w:color="auto" w:fill="auto"/>
          </w:tcPr>
          <w:p w:rsidR="00D03905" w:rsidRPr="00031EE2" w:rsidRDefault="00D03905" w:rsidP="00D76081">
            <w:pPr>
              <w:tabs>
                <w:tab w:val="left" w:pos="7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03905" w:rsidRPr="00031EE2" w:rsidRDefault="00D03905" w:rsidP="00380800">
            <w:pPr>
              <w:tabs>
                <w:tab w:val="left" w:pos="720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03905" w:rsidRPr="00031EE2" w:rsidTr="00E66895">
        <w:tc>
          <w:tcPr>
            <w:tcW w:w="598" w:type="dxa"/>
            <w:shd w:val="clear" w:color="auto" w:fill="auto"/>
          </w:tcPr>
          <w:p w:rsidR="00D03905" w:rsidRPr="00031EE2" w:rsidRDefault="00D03905" w:rsidP="00D76081">
            <w:pPr>
              <w:tabs>
                <w:tab w:val="left" w:pos="720"/>
              </w:tabs>
              <w:rPr>
                <w:rFonts w:ascii="Verdana" w:hAnsi="Verdana"/>
                <w:sz w:val="24"/>
                <w:szCs w:val="24"/>
              </w:rPr>
            </w:pPr>
            <w:r w:rsidRPr="00031EE2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671" w:type="dxa"/>
            <w:shd w:val="clear" w:color="auto" w:fill="auto"/>
          </w:tcPr>
          <w:p w:rsidR="00D03905" w:rsidRPr="00031EE2" w:rsidRDefault="00D03905" w:rsidP="00D76081">
            <w:pPr>
              <w:tabs>
                <w:tab w:val="left" w:pos="7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08" w:type="dxa"/>
            <w:shd w:val="clear" w:color="auto" w:fill="auto"/>
          </w:tcPr>
          <w:p w:rsidR="00D03905" w:rsidRPr="00031EE2" w:rsidRDefault="00E9325C" w:rsidP="00D76081">
            <w:pPr>
              <w:tabs>
                <w:tab w:val="left" w:pos="72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031EE2">
              <w:rPr>
                <w:rFonts w:ascii="Verdana" w:hAnsi="Verdana"/>
                <w:b/>
                <w:sz w:val="24"/>
                <w:szCs w:val="24"/>
              </w:rPr>
              <w:t>Conte</w:t>
            </w:r>
            <w:r w:rsidR="004F4BC2" w:rsidRPr="00031EE2">
              <w:rPr>
                <w:rFonts w:ascii="Verdana" w:hAnsi="Verdana"/>
                <w:b/>
                <w:sz w:val="24"/>
                <w:szCs w:val="24"/>
              </w:rPr>
              <w:t>x</w:t>
            </w:r>
            <w:r w:rsidRPr="00031EE2">
              <w:rPr>
                <w:rFonts w:ascii="Verdana" w:hAnsi="Verdana"/>
                <w:b/>
                <w:sz w:val="24"/>
                <w:szCs w:val="24"/>
              </w:rPr>
              <w:t>t</w:t>
            </w:r>
          </w:p>
        </w:tc>
        <w:tc>
          <w:tcPr>
            <w:tcW w:w="1843" w:type="dxa"/>
            <w:shd w:val="clear" w:color="auto" w:fill="auto"/>
          </w:tcPr>
          <w:p w:rsidR="00D03905" w:rsidRPr="00031EE2" w:rsidRDefault="002E4023" w:rsidP="00380800">
            <w:pPr>
              <w:tabs>
                <w:tab w:val="left" w:pos="720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031EE2">
              <w:rPr>
                <w:rFonts w:ascii="Verdana" w:hAnsi="Verdana"/>
                <w:sz w:val="24"/>
                <w:szCs w:val="24"/>
              </w:rPr>
              <w:t>4</w:t>
            </w:r>
          </w:p>
        </w:tc>
      </w:tr>
      <w:tr w:rsidR="00D03905" w:rsidRPr="00031EE2" w:rsidTr="00E66895">
        <w:trPr>
          <w:trHeight w:val="321"/>
        </w:trPr>
        <w:tc>
          <w:tcPr>
            <w:tcW w:w="598" w:type="dxa"/>
            <w:shd w:val="clear" w:color="auto" w:fill="auto"/>
          </w:tcPr>
          <w:p w:rsidR="00D03905" w:rsidRPr="00031EE2" w:rsidRDefault="00D03905" w:rsidP="00D76081">
            <w:pPr>
              <w:tabs>
                <w:tab w:val="left" w:pos="7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:rsidR="00D03905" w:rsidRPr="00031EE2" w:rsidRDefault="00D03905" w:rsidP="00D76081">
            <w:pPr>
              <w:tabs>
                <w:tab w:val="left" w:pos="7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08" w:type="dxa"/>
            <w:shd w:val="clear" w:color="auto" w:fill="auto"/>
          </w:tcPr>
          <w:p w:rsidR="00D03905" w:rsidRPr="00031EE2" w:rsidRDefault="00D03905" w:rsidP="00D76081">
            <w:pPr>
              <w:tabs>
                <w:tab w:val="left" w:pos="7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03905" w:rsidRPr="00031EE2" w:rsidRDefault="00D03905" w:rsidP="00380800">
            <w:pPr>
              <w:tabs>
                <w:tab w:val="left" w:pos="720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03905" w:rsidRPr="00031EE2" w:rsidTr="00E66895">
        <w:tc>
          <w:tcPr>
            <w:tcW w:w="598" w:type="dxa"/>
            <w:shd w:val="clear" w:color="auto" w:fill="auto"/>
          </w:tcPr>
          <w:p w:rsidR="00D03905" w:rsidRPr="00031EE2" w:rsidRDefault="00D03905" w:rsidP="00D76081">
            <w:pPr>
              <w:tabs>
                <w:tab w:val="left" w:pos="720"/>
              </w:tabs>
              <w:rPr>
                <w:rFonts w:ascii="Verdana" w:hAnsi="Verdana"/>
                <w:sz w:val="24"/>
                <w:szCs w:val="24"/>
              </w:rPr>
            </w:pPr>
            <w:r w:rsidRPr="00031EE2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671" w:type="dxa"/>
            <w:shd w:val="clear" w:color="auto" w:fill="auto"/>
          </w:tcPr>
          <w:p w:rsidR="00D03905" w:rsidRPr="00031EE2" w:rsidRDefault="00D03905" w:rsidP="00D76081">
            <w:pPr>
              <w:tabs>
                <w:tab w:val="left" w:pos="7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08" w:type="dxa"/>
            <w:shd w:val="clear" w:color="auto" w:fill="auto"/>
          </w:tcPr>
          <w:p w:rsidR="00D03905" w:rsidRPr="00031EE2" w:rsidRDefault="00E9325C" w:rsidP="00D76081">
            <w:pPr>
              <w:tabs>
                <w:tab w:val="left" w:pos="72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031EE2">
              <w:rPr>
                <w:rFonts w:ascii="Verdana" w:hAnsi="Verdana"/>
                <w:b/>
                <w:sz w:val="24"/>
                <w:szCs w:val="24"/>
              </w:rPr>
              <w:t>Knowledge</w:t>
            </w:r>
          </w:p>
        </w:tc>
        <w:tc>
          <w:tcPr>
            <w:tcW w:w="1843" w:type="dxa"/>
            <w:shd w:val="clear" w:color="auto" w:fill="auto"/>
          </w:tcPr>
          <w:p w:rsidR="00D03905" w:rsidRPr="00031EE2" w:rsidRDefault="002E4023" w:rsidP="00380800">
            <w:pPr>
              <w:tabs>
                <w:tab w:val="left" w:pos="720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031EE2">
              <w:rPr>
                <w:rFonts w:ascii="Verdana" w:hAnsi="Verdana"/>
                <w:sz w:val="24"/>
                <w:szCs w:val="24"/>
              </w:rPr>
              <w:t>5</w:t>
            </w:r>
          </w:p>
        </w:tc>
      </w:tr>
      <w:tr w:rsidR="00D03905" w:rsidRPr="00031EE2" w:rsidTr="00E66895">
        <w:trPr>
          <w:trHeight w:val="363"/>
        </w:trPr>
        <w:tc>
          <w:tcPr>
            <w:tcW w:w="598" w:type="dxa"/>
            <w:shd w:val="clear" w:color="auto" w:fill="auto"/>
          </w:tcPr>
          <w:p w:rsidR="00D03905" w:rsidRPr="00031EE2" w:rsidRDefault="00D03905" w:rsidP="00D76081">
            <w:pPr>
              <w:tabs>
                <w:tab w:val="left" w:pos="7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:rsidR="00D03905" w:rsidRPr="00031EE2" w:rsidRDefault="00D03905" w:rsidP="00D76081">
            <w:pPr>
              <w:tabs>
                <w:tab w:val="left" w:pos="7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08" w:type="dxa"/>
            <w:shd w:val="clear" w:color="auto" w:fill="auto"/>
          </w:tcPr>
          <w:p w:rsidR="00D03905" w:rsidRPr="00031EE2" w:rsidRDefault="00D03905" w:rsidP="00D76081">
            <w:pPr>
              <w:tabs>
                <w:tab w:val="left" w:pos="720"/>
              </w:tabs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03905" w:rsidRPr="00031EE2" w:rsidRDefault="00D03905" w:rsidP="00380800">
            <w:pPr>
              <w:tabs>
                <w:tab w:val="left" w:pos="720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03905" w:rsidRPr="00031EE2" w:rsidTr="00E66895">
        <w:trPr>
          <w:trHeight w:val="60"/>
        </w:trPr>
        <w:tc>
          <w:tcPr>
            <w:tcW w:w="598" w:type="dxa"/>
            <w:shd w:val="clear" w:color="auto" w:fill="auto"/>
          </w:tcPr>
          <w:p w:rsidR="00D03905" w:rsidRPr="00031EE2" w:rsidRDefault="00F1140D" w:rsidP="00D76081">
            <w:pPr>
              <w:tabs>
                <w:tab w:val="left" w:pos="720"/>
              </w:tabs>
              <w:rPr>
                <w:rFonts w:ascii="Verdana" w:hAnsi="Verdana"/>
                <w:sz w:val="24"/>
                <w:szCs w:val="24"/>
              </w:rPr>
            </w:pPr>
            <w:r w:rsidRPr="00031EE2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671" w:type="dxa"/>
            <w:shd w:val="clear" w:color="auto" w:fill="auto"/>
          </w:tcPr>
          <w:p w:rsidR="00D03905" w:rsidRPr="00031EE2" w:rsidRDefault="00D03905" w:rsidP="00D76081">
            <w:pPr>
              <w:tabs>
                <w:tab w:val="left" w:pos="7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08" w:type="dxa"/>
            <w:shd w:val="clear" w:color="auto" w:fill="auto"/>
          </w:tcPr>
          <w:p w:rsidR="00D03905" w:rsidRPr="00031EE2" w:rsidRDefault="00E9325C" w:rsidP="00D76081">
            <w:pPr>
              <w:tabs>
                <w:tab w:val="left" w:pos="72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031EE2">
              <w:rPr>
                <w:rFonts w:ascii="Verdana" w:hAnsi="Verdana"/>
                <w:b/>
                <w:sz w:val="24"/>
                <w:szCs w:val="24"/>
              </w:rPr>
              <w:t>Practice</w:t>
            </w:r>
          </w:p>
        </w:tc>
        <w:tc>
          <w:tcPr>
            <w:tcW w:w="1843" w:type="dxa"/>
            <w:shd w:val="clear" w:color="auto" w:fill="auto"/>
          </w:tcPr>
          <w:p w:rsidR="00D03905" w:rsidRPr="00031EE2" w:rsidRDefault="002E4023" w:rsidP="00380800">
            <w:pPr>
              <w:tabs>
                <w:tab w:val="left" w:pos="720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031EE2">
              <w:rPr>
                <w:rFonts w:ascii="Verdana" w:hAnsi="Verdana"/>
                <w:sz w:val="24"/>
                <w:szCs w:val="24"/>
              </w:rPr>
              <w:t>6</w:t>
            </w:r>
          </w:p>
        </w:tc>
      </w:tr>
      <w:tr w:rsidR="007F154E" w:rsidRPr="00031EE2" w:rsidTr="00E66895">
        <w:trPr>
          <w:trHeight w:val="60"/>
        </w:trPr>
        <w:tc>
          <w:tcPr>
            <w:tcW w:w="598" w:type="dxa"/>
            <w:shd w:val="clear" w:color="auto" w:fill="auto"/>
          </w:tcPr>
          <w:p w:rsidR="007F154E" w:rsidRPr="00031EE2" w:rsidRDefault="007F154E" w:rsidP="00D76081">
            <w:pPr>
              <w:tabs>
                <w:tab w:val="left" w:pos="7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:rsidR="007F154E" w:rsidRPr="00031EE2" w:rsidRDefault="007F154E" w:rsidP="00D76081">
            <w:pPr>
              <w:tabs>
                <w:tab w:val="left" w:pos="7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08" w:type="dxa"/>
            <w:shd w:val="clear" w:color="auto" w:fill="auto"/>
          </w:tcPr>
          <w:p w:rsidR="007F154E" w:rsidRPr="00031EE2" w:rsidRDefault="007F154E" w:rsidP="00D76081">
            <w:pPr>
              <w:tabs>
                <w:tab w:val="left" w:pos="720"/>
              </w:tabs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154E" w:rsidRPr="00031EE2" w:rsidRDefault="007F154E" w:rsidP="00380800">
            <w:pPr>
              <w:tabs>
                <w:tab w:val="left" w:pos="720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9325C" w:rsidRPr="00031EE2" w:rsidTr="00E66895">
        <w:trPr>
          <w:trHeight w:val="60"/>
        </w:trPr>
        <w:tc>
          <w:tcPr>
            <w:tcW w:w="598" w:type="dxa"/>
            <w:shd w:val="clear" w:color="auto" w:fill="auto"/>
          </w:tcPr>
          <w:p w:rsidR="00E9325C" w:rsidRPr="00031EE2" w:rsidRDefault="00E9325C" w:rsidP="00D76081">
            <w:pPr>
              <w:tabs>
                <w:tab w:val="left" w:pos="720"/>
              </w:tabs>
              <w:rPr>
                <w:rFonts w:ascii="Verdana" w:hAnsi="Verdana"/>
                <w:sz w:val="24"/>
                <w:szCs w:val="24"/>
              </w:rPr>
            </w:pPr>
            <w:r w:rsidRPr="00031EE2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671" w:type="dxa"/>
            <w:shd w:val="clear" w:color="auto" w:fill="auto"/>
          </w:tcPr>
          <w:p w:rsidR="00E9325C" w:rsidRPr="00031EE2" w:rsidRDefault="00E9325C" w:rsidP="00D76081">
            <w:pPr>
              <w:tabs>
                <w:tab w:val="left" w:pos="7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08" w:type="dxa"/>
            <w:shd w:val="clear" w:color="auto" w:fill="auto"/>
          </w:tcPr>
          <w:p w:rsidR="00E9325C" w:rsidRPr="00031EE2" w:rsidRDefault="00E9325C" w:rsidP="00D76081">
            <w:pPr>
              <w:tabs>
                <w:tab w:val="left" w:pos="72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031EE2">
              <w:rPr>
                <w:rFonts w:ascii="Verdana" w:hAnsi="Verdana"/>
                <w:b/>
                <w:sz w:val="24"/>
                <w:szCs w:val="24"/>
              </w:rPr>
              <w:t>Professional Learning</w:t>
            </w:r>
          </w:p>
        </w:tc>
        <w:tc>
          <w:tcPr>
            <w:tcW w:w="1843" w:type="dxa"/>
            <w:shd w:val="clear" w:color="auto" w:fill="auto"/>
          </w:tcPr>
          <w:p w:rsidR="00E9325C" w:rsidRPr="00031EE2" w:rsidRDefault="002E4023" w:rsidP="00380800">
            <w:pPr>
              <w:tabs>
                <w:tab w:val="left" w:pos="720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031EE2">
              <w:rPr>
                <w:rFonts w:ascii="Verdana" w:hAnsi="Verdana"/>
                <w:sz w:val="24"/>
                <w:szCs w:val="24"/>
              </w:rPr>
              <w:t>7</w:t>
            </w:r>
          </w:p>
        </w:tc>
      </w:tr>
    </w:tbl>
    <w:p w:rsidR="007471BB" w:rsidRDefault="007471BB" w:rsidP="007471BB">
      <w:pPr>
        <w:ind w:firstLine="720"/>
        <w:rPr>
          <w:rFonts w:ascii="Verdana" w:hAnsi="Verdana"/>
          <w:b/>
          <w:color w:val="FF0000"/>
        </w:rPr>
      </w:pPr>
    </w:p>
    <w:p w:rsidR="004F4BC2" w:rsidRDefault="004F4BC2" w:rsidP="007471BB">
      <w:pPr>
        <w:ind w:firstLine="720"/>
        <w:rPr>
          <w:rFonts w:ascii="Verdana" w:hAnsi="Verdana"/>
          <w:b/>
          <w:color w:val="FF0000"/>
        </w:rPr>
      </w:pPr>
    </w:p>
    <w:p w:rsidR="004F4BC2" w:rsidRDefault="004F4BC2" w:rsidP="007471BB">
      <w:pPr>
        <w:ind w:firstLine="720"/>
        <w:rPr>
          <w:rFonts w:ascii="Verdana" w:hAnsi="Verdana"/>
          <w:b/>
          <w:color w:val="FF0000"/>
        </w:rPr>
      </w:pPr>
    </w:p>
    <w:p w:rsidR="004F4BC2" w:rsidRDefault="004F4BC2" w:rsidP="007471BB">
      <w:pPr>
        <w:ind w:firstLine="720"/>
        <w:rPr>
          <w:rFonts w:ascii="Verdana" w:hAnsi="Verdana"/>
          <w:b/>
          <w:color w:val="FF0000"/>
        </w:rPr>
      </w:pPr>
    </w:p>
    <w:p w:rsidR="00026C9B" w:rsidRDefault="00026C9B" w:rsidP="0073741F">
      <w:pPr>
        <w:ind w:firstLine="720"/>
        <w:rPr>
          <w:rFonts w:ascii="Verdana" w:hAnsi="Verdana"/>
          <w:b/>
          <w:color w:val="FF0000"/>
        </w:rPr>
      </w:pPr>
    </w:p>
    <w:p w:rsidR="00F72919" w:rsidRDefault="00F72919">
      <w:pPr>
        <w:rPr>
          <w:rFonts w:ascii="Verdana" w:hAnsi="Verdana"/>
          <w:b/>
        </w:rPr>
      </w:pPr>
    </w:p>
    <w:p w:rsidR="00F72919" w:rsidRPr="00767B3C" w:rsidRDefault="00767B3C" w:rsidP="007471BB">
      <w:pPr>
        <w:jc w:val="center"/>
        <w:rPr>
          <w:rFonts w:ascii="Verdana" w:hAnsi="Verdana"/>
          <w:b/>
        </w:rPr>
      </w:pPr>
      <w:r>
        <w:rPr>
          <w:rFonts w:ascii="Arial" w:hAnsi="Arial" w:cs="Arial"/>
          <w:b/>
          <w:sz w:val="44"/>
        </w:rPr>
        <w:t>BASIC</w:t>
      </w:r>
      <w:r w:rsidR="00F72919" w:rsidRPr="00696838">
        <w:rPr>
          <w:rFonts w:ascii="Arial" w:hAnsi="Arial" w:cs="Arial"/>
          <w:b/>
          <w:sz w:val="44"/>
        </w:rPr>
        <w:t xml:space="preserve"> TRAINING STANDARD</w:t>
      </w:r>
    </w:p>
    <w:p w:rsidR="00F72919" w:rsidRPr="00CF07A1" w:rsidRDefault="00F72919" w:rsidP="00F72919">
      <w:pPr>
        <w:spacing w:after="0"/>
        <w:jc w:val="center"/>
        <w:rPr>
          <w:sz w:val="20"/>
        </w:rPr>
      </w:pPr>
    </w:p>
    <w:p w:rsidR="001948AF" w:rsidRPr="00DA4EBC" w:rsidRDefault="00BC22EF" w:rsidP="00F72919">
      <w:pPr>
        <w:spacing w:line="360" w:lineRule="auto"/>
        <w:rPr>
          <w:rFonts w:ascii="Verdana" w:hAnsi="Verdana"/>
          <w:sz w:val="24"/>
          <w:szCs w:val="24"/>
        </w:rPr>
      </w:pPr>
      <w:r w:rsidRPr="00DA4EBC">
        <w:rPr>
          <w:rFonts w:ascii="Verdana" w:hAnsi="Verdana"/>
          <w:sz w:val="24"/>
          <w:szCs w:val="24"/>
        </w:rPr>
        <w:t xml:space="preserve">As SRE </w:t>
      </w:r>
      <w:r w:rsidR="001948AF" w:rsidRPr="00DA4EBC">
        <w:rPr>
          <w:rFonts w:ascii="Verdana" w:hAnsi="Verdana"/>
          <w:sz w:val="24"/>
          <w:szCs w:val="24"/>
        </w:rPr>
        <w:t xml:space="preserve">approved providers </w:t>
      </w:r>
      <w:r w:rsidR="001D2E44">
        <w:rPr>
          <w:rFonts w:ascii="Verdana" w:hAnsi="Verdana"/>
          <w:sz w:val="24"/>
          <w:szCs w:val="24"/>
        </w:rPr>
        <w:t>we need</w:t>
      </w:r>
      <w:r w:rsidRPr="00DA4EBC">
        <w:rPr>
          <w:rFonts w:ascii="Verdana" w:hAnsi="Verdana"/>
          <w:sz w:val="24"/>
          <w:szCs w:val="24"/>
        </w:rPr>
        <w:t xml:space="preserve"> to</w:t>
      </w:r>
      <w:r w:rsidR="001948AF" w:rsidRPr="00DA4EBC">
        <w:rPr>
          <w:rFonts w:ascii="Verdana" w:hAnsi="Verdana"/>
          <w:sz w:val="24"/>
          <w:szCs w:val="24"/>
        </w:rPr>
        <w:t xml:space="preserve"> ensure that all SRE teachers have access to basic </w:t>
      </w:r>
      <w:r w:rsidR="00C025BA" w:rsidRPr="00DA4EBC">
        <w:rPr>
          <w:rFonts w:ascii="Verdana" w:hAnsi="Verdana"/>
          <w:sz w:val="24"/>
          <w:szCs w:val="24"/>
        </w:rPr>
        <w:t>training standards</w:t>
      </w:r>
      <w:r w:rsidR="001D2E44">
        <w:rPr>
          <w:rFonts w:ascii="Verdana" w:hAnsi="Verdana"/>
          <w:sz w:val="24"/>
          <w:szCs w:val="24"/>
        </w:rPr>
        <w:t>.</w:t>
      </w:r>
    </w:p>
    <w:p w:rsidR="001948AF" w:rsidRPr="00DA4EBC" w:rsidRDefault="00C23268" w:rsidP="00F72919">
      <w:pPr>
        <w:spacing w:line="360" w:lineRule="auto"/>
        <w:rPr>
          <w:rFonts w:ascii="Verdana" w:hAnsi="Verdana"/>
          <w:sz w:val="24"/>
          <w:szCs w:val="24"/>
        </w:rPr>
      </w:pPr>
      <w:r w:rsidRPr="00DA4EBC">
        <w:rPr>
          <w:rFonts w:ascii="Verdana" w:hAnsi="Verdana"/>
          <w:sz w:val="24"/>
          <w:szCs w:val="24"/>
        </w:rPr>
        <w:t>These standards</w:t>
      </w:r>
      <w:r w:rsidR="00C025BA" w:rsidRPr="00DA4EBC">
        <w:rPr>
          <w:rFonts w:ascii="Verdana" w:hAnsi="Verdana"/>
          <w:sz w:val="24"/>
          <w:szCs w:val="24"/>
        </w:rPr>
        <w:t xml:space="preserve"> include the following:</w:t>
      </w:r>
    </w:p>
    <w:p w:rsidR="00BC22EF" w:rsidRPr="00DA4EBC" w:rsidRDefault="00AD5653" w:rsidP="00BC22EF">
      <w:pPr>
        <w:pStyle w:val="ListParagraph"/>
        <w:numPr>
          <w:ilvl w:val="0"/>
          <w:numId w:val="22"/>
        </w:numPr>
        <w:spacing w:line="276" w:lineRule="auto"/>
        <w:rPr>
          <w:rFonts w:ascii="Verdana" w:hAnsi="Verdana"/>
          <w:sz w:val="24"/>
          <w:szCs w:val="24"/>
        </w:rPr>
      </w:pPr>
      <w:r w:rsidRPr="00DA4EBC">
        <w:rPr>
          <w:rFonts w:ascii="Verdana" w:hAnsi="Verdana"/>
          <w:sz w:val="24"/>
          <w:szCs w:val="24"/>
        </w:rPr>
        <w:t>Understand</w:t>
      </w:r>
      <w:r w:rsidR="00837B62" w:rsidRPr="00DA4EBC">
        <w:rPr>
          <w:rFonts w:ascii="Verdana" w:hAnsi="Verdana"/>
          <w:sz w:val="24"/>
          <w:szCs w:val="24"/>
        </w:rPr>
        <w:t>ing</w:t>
      </w:r>
      <w:r w:rsidR="005F79D2" w:rsidRPr="00DA4EBC">
        <w:rPr>
          <w:rFonts w:ascii="Verdana" w:hAnsi="Verdana"/>
          <w:sz w:val="24"/>
          <w:szCs w:val="24"/>
        </w:rPr>
        <w:t xml:space="preserve"> the history of SRE in NSW and the role of the SRE teacher</w:t>
      </w:r>
    </w:p>
    <w:p w:rsidR="00BC22EF" w:rsidRDefault="00AD5653" w:rsidP="00BC22EF">
      <w:pPr>
        <w:pStyle w:val="ListParagraph"/>
        <w:numPr>
          <w:ilvl w:val="0"/>
          <w:numId w:val="22"/>
        </w:numPr>
        <w:spacing w:line="276" w:lineRule="auto"/>
        <w:rPr>
          <w:rFonts w:ascii="Verdana" w:hAnsi="Verdana"/>
          <w:sz w:val="24"/>
          <w:szCs w:val="24"/>
        </w:rPr>
      </w:pPr>
      <w:r w:rsidRPr="00DA4EBC">
        <w:rPr>
          <w:rFonts w:ascii="Verdana" w:hAnsi="Verdana"/>
          <w:sz w:val="24"/>
          <w:szCs w:val="24"/>
        </w:rPr>
        <w:t>Discuss</w:t>
      </w:r>
      <w:r w:rsidR="00837B62" w:rsidRPr="00DA4EBC">
        <w:rPr>
          <w:rFonts w:ascii="Verdana" w:hAnsi="Verdana"/>
          <w:sz w:val="24"/>
          <w:szCs w:val="24"/>
        </w:rPr>
        <w:t>ing</w:t>
      </w:r>
      <w:r w:rsidR="00E02EF5" w:rsidRPr="00DA4EBC">
        <w:rPr>
          <w:rFonts w:ascii="Verdana" w:hAnsi="Verdana"/>
          <w:sz w:val="24"/>
          <w:szCs w:val="24"/>
        </w:rPr>
        <w:t xml:space="preserve"> the </w:t>
      </w:r>
      <w:r w:rsidR="00A657AF">
        <w:rPr>
          <w:rFonts w:ascii="Verdana" w:hAnsi="Verdana"/>
          <w:sz w:val="24"/>
          <w:szCs w:val="24"/>
        </w:rPr>
        <w:t xml:space="preserve">Special Religious Education Procedures, </w:t>
      </w:r>
      <w:r w:rsidR="00E02EF5" w:rsidRPr="00DA4EBC">
        <w:rPr>
          <w:rFonts w:ascii="Verdana" w:hAnsi="Verdana"/>
          <w:sz w:val="24"/>
          <w:szCs w:val="24"/>
        </w:rPr>
        <w:t>Code of Conduct, Child Protection and WWCC requirements</w:t>
      </w:r>
    </w:p>
    <w:p w:rsidR="004235F2" w:rsidRPr="00DA4EBC" w:rsidRDefault="004235F2" w:rsidP="00BC22EF">
      <w:pPr>
        <w:pStyle w:val="ListParagraph"/>
        <w:numPr>
          <w:ilvl w:val="0"/>
          <w:numId w:val="22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Understanding school protocols</w:t>
      </w:r>
    </w:p>
    <w:p w:rsidR="00BC22EF" w:rsidRPr="00DA4EBC" w:rsidRDefault="00BC22EF" w:rsidP="00BC22EF">
      <w:pPr>
        <w:pStyle w:val="ListParagraph"/>
        <w:numPr>
          <w:ilvl w:val="0"/>
          <w:numId w:val="22"/>
        </w:numPr>
        <w:spacing w:line="276" w:lineRule="auto"/>
        <w:rPr>
          <w:rFonts w:ascii="Verdana" w:hAnsi="Verdana"/>
          <w:sz w:val="24"/>
          <w:szCs w:val="24"/>
        </w:rPr>
      </w:pPr>
      <w:r w:rsidRPr="00DA4EBC">
        <w:rPr>
          <w:rFonts w:ascii="Verdana" w:hAnsi="Verdana"/>
          <w:sz w:val="24"/>
          <w:szCs w:val="24"/>
        </w:rPr>
        <w:t>Plan</w:t>
      </w:r>
      <w:r w:rsidR="00837B62" w:rsidRPr="00DA4EBC">
        <w:rPr>
          <w:rFonts w:ascii="Verdana" w:hAnsi="Verdana"/>
          <w:sz w:val="24"/>
          <w:szCs w:val="24"/>
        </w:rPr>
        <w:t>ning</w:t>
      </w:r>
      <w:r w:rsidRPr="00DA4EBC">
        <w:rPr>
          <w:rFonts w:ascii="Verdana" w:hAnsi="Verdana"/>
          <w:sz w:val="24"/>
          <w:szCs w:val="24"/>
        </w:rPr>
        <w:t xml:space="preserve"> for and implement</w:t>
      </w:r>
      <w:r w:rsidR="000A7AAB" w:rsidRPr="00DA4EBC">
        <w:rPr>
          <w:rFonts w:ascii="Verdana" w:hAnsi="Verdana"/>
          <w:sz w:val="24"/>
          <w:szCs w:val="24"/>
        </w:rPr>
        <w:t>ing</w:t>
      </w:r>
      <w:r w:rsidRPr="00DA4EBC">
        <w:rPr>
          <w:rFonts w:ascii="Verdana" w:hAnsi="Verdana"/>
          <w:sz w:val="24"/>
          <w:szCs w:val="24"/>
        </w:rPr>
        <w:t xml:space="preserve"> effective teaching and learning</w:t>
      </w:r>
    </w:p>
    <w:p w:rsidR="00BC22EF" w:rsidRPr="00DA4EBC" w:rsidRDefault="00837B62" w:rsidP="00BC22EF">
      <w:pPr>
        <w:pStyle w:val="ListParagraph"/>
        <w:numPr>
          <w:ilvl w:val="0"/>
          <w:numId w:val="22"/>
        </w:numPr>
        <w:spacing w:line="276" w:lineRule="auto"/>
        <w:rPr>
          <w:rFonts w:ascii="Verdana" w:hAnsi="Verdana"/>
          <w:sz w:val="24"/>
          <w:szCs w:val="24"/>
        </w:rPr>
      </w:pPr>
      <w:r w:rsidRPr="00DA4EBC">
        <w:rPr>
          <w:rFonts w:ascii="Verdana" w:hAnsi="Verdana"/>
          <w:sz w:val="24"/>
          <w:szCs w:val="24"/>
        </w:rPr>
        <w:t>Creating</w:t>
      </w:r>
      <w:r w:rsidR="00BC22EF" w:rsidRPr="00DA4EBC">
        <w:rPr>
          <w:rFonts w:ascii="Verdana" w:hAnsi="Verdana"/>
          <w:sz w:val="24"/>
          <w:szCs w:val="24"/>
        </w:rPr>
        <w:t xml:space="preserve"> and maintain</w:t>
      </w:r>
      <w:r w:rsidR="000A7AAB" w:rsidRPr="00DA4EBC">
        <w:rPr>
          <w:rFonts w:ascii="Verdana" w:hAnsi="Verdana"/>
          <w:sz w:val="24"/>
          <w:szCs w:val="24"/>
        </w:rPr>
        <w:t>ing</w:t>
      </w:r>
      <w:r w:rsidR="00BC22EF" w:rsidRPr="00DA4EBC">
        <w:rPr>
          <w:rFonts w:ascii="Verdana" w:hAnsi="Verdana"/>
          <w:sz w:val="24"/>
          <w:szCs w:val="24"/>
        </w:rPr>
        <w:t xml:space="preserve"> supportive</w:t>
      </w:r>
      <w:r w:rsidR="00BB5C37" w:rsidRPr="00DA4EBC">
        <w:rPr>
          <w:rFonts w:ascii="Verdana" w:hAnsi="Verdana"/>
          <w:sz w:val="24"/>
          <w:szCs w:val="24"/>
        </w:rPr>
        <w:t xml:space="preserve"> learning environments </w:t>
      </w:r>
    </w:p>
    <w:p w:rsidR="00BC22EF" w:rsidRPr="00DA4EBC" w:rsidRDefault="00AD5653" w:rsidP="00BC22EF">
      <w:pPr>
        <w:pStyle w:val="ListParagraph"/>
        <w:numPr>
          <w:ilvl w:val="0"/>
          <w:numId w:val="22"/>
        </w:numPr>
        <w:spacing w:line="276" w:lineRule="auto"/>
        <w:rPr>
          <w:rFonts w:ascii="Verdana" w:hAnsi="Verdana"/>
          <w:b/>
          <w:color w:val="0070C0"/>
          <w:sz w:val="24"/>
          <w:szCs w:val="24"/>
        </w:rPr>
      </w:pPr>
      <w:r w:rsidRPr="00DA4EBC">
        <w:rPr>
          <w:rFonts w:ascii="Verdana" w:hAnsi="Verdana"/>
          <w:sz w:val="24"/>
          <w:szCs w:val="24"/>
        </w:rPr>
        <w:t>Review</w:t>
      </w:r>
      <w:r w:rsidR="00837B62" w:rsidRPr="00DA4EBC">
        <w:rPr>
          <w:rFonts w:ascii="Verdana" w:hAnsi="Verdana"/>
          <w:sz w:val="24"/>
          <w:szCs w:val="24"/>
        </w:rPr>
        <w:t>ing</w:t>
      </w:r>
      <w:r w:rsidRPr="00DA4EBC">
        <w:rPr>
          <w:rFonts w:ascii="Verdana" w:hAnsi="Verdana"/>
          <w:sz w:val="24"/>
          <w:szCs w:val="24"/>
        </w:rPr>
        <w:t>, reflect</w:t>
      </w:r>
      <w:r w:rsidR="000A7AAB" w:rsidRPr="00DA4EBC">
        <w:rPr>
          <w:rFonts w:ascii="Verdana" w:hAnsi="Verdana"/>
          <w:sz w:val="24"/>
          <w:szCs w:val="24"/>
        </w:rPr>
        <w:t>ing</w:t>
      </w:r>
      <w:r w:rsidRPr="00DA4EBC">
        <w:rPr>
          <w:rFonts w:ascii="Verdana" w:hAnsi="Verdana"/>
          <w:sz w:val="24"/>
          <w:szCs w:val="24"/>
        </w:rPr>
        <w:t xml:space="preserve"> and assess</w:t>
      </w:r>
      <w:r w:rsidR="000A7AAB" w:rsidRPr="00DA4EBC">
        <w:rPr>
          <w:rFonts w:ascii="Verdana" w:hAnsi="Verdana"/>
          <w:sz w:val="24"/>
          <w:szCs w:val="24"/>
        </w:rPr>
        <w:t>ing</w:t>
      </w:r>
      <w:r w:rsidRPr="00DA4EBC">
        <w:rPr>
          <w:rFonts w:ascii="Verdana" w:hAnsi="Verdana"/>
          <w:sz w:val="24"/>
          <w:szCs w:val="24"/>
        </w:rPr>
        <w:t>personal</w:t>
      </w:r>
      <w:r w:rsidR="00BC22EF" w:rsidRPr="00DA4EBC">
        <w:rPr>
          <w:rFonts w:ascii="Verdana" w:hAnsi="Verdana"/>
          <w:sz w:val="24"/>
          <w:szCs w:val="24"/>
        </w:rPr>
        <w:t xml:space="preserve"> feedback </w:t>
      </w:r>
    </w:p>
    <w:p w:rsidR="00BC22EF" w:rsidRPr="00DA4EBC" w:rsidRDefault="00837B62" w:rsidP="00BC22EF">
      <w:pPr>
        <w:pStyle w:val="ListParagraph"/>
        <w:numPr>
          <w:ilvl w:val="0"/>
          <w:numId w:val="22"/>
        </w:numPr>
        <w:spacing w:line="276" w:lineRule="auto"/>
        <w:rPr>
          <w:rFonts w:ascii="Verdana" w:hAnsi="Verdana"/>
          <w:sz w:val="24"/>
          <w:szCs w:val="24"/>
        </w:rPr>
      </w:pPr>
      <w:r w:rsidRPr="00DA4EBC">
        <w:rPr>
          <w:rFonts w:ascii="Verdana" w:hAnsi="Verdana"/>
          <w:sz w:val="24"/>
          <w:szCs w:val="24"/>
        </w:rPr>
        <w:t>Engaging</w:t>
      </w:r>
      <w:r w:rsidR="00BC22EF" w:rsidRPr="00DA4EBC">
        <w:rPr>
          <w:rFonts w:ascii="Verdana" w:hAnsi="Verdana"/>
          <w:sz w:val="24"/>
          <w:szCs w:val="24"/>
        </w:rPr>
        <w:t xml:space="preserve"> in professional </w:t>
      </w:r>
      <w:r w:rsidR="00800DE6" w:rsidRPr="00DA4EBC">
        <w:rPr>
          <w:rFonts w:ascii="Verdana" w:hAnsi="Verdana"/>
          <w:sz w:val="24"/>
          <w:szCs w:val="24"/>
        </w:rPr>
        <w:t xml:space="preserve">training and ongoing </w:t>
      </w:r>
      <w:r w:rsidR="00BC22EF" w:rsidRPr="00DA4EBC">
        <w:rPr>
          <w:rFonts w:ascii="Verdana" w:hAnsi="Verdana"/>
          <w:sz w:val="24"/>
          <w:szCs w:val="24"/>
        </w:rPr>
        <w:t>learning</w:t>
      </w:r>
    </w:p>
    <w:p w:rsidR="009E191F" w:rsidRPr="00DA4EBC" w:rsidRDefault="009E191F" w:rsidP="00FD5387">
      <w:pPr>
        <w:spacing w:after="120" w:line="276" w:lineRule="auto"/>
        <w:rPr>
          <w:rFonts w:ascii="Verdana" w:hAnsi="Verdana"/>
          <w:sz w:val="24"/>
          <w:szCs w:val="24"/>
        </w:rPr>
      </w:pPr>
    </w:p>
    <w:p w:rsidR="00BC22EF" w:rsidRPr="00DA4EBC" w:rsidRDefault="009E191F" w:rsidP="00FD5387">
      <w:pPr>
        <w:spacing w:after="120" w:line="276" w:lineRule="auto"/>
        <w:rPr>
          <w:rFonts w:ascii="Verdana" w:hAnsi="Verdana"/>
          <w:sz w:val="24"/>
          <w:szCs w:val="24"/>
        </w:rPr>
      </w:pPr>
      <w:r w:rsidRPr="00DA4EBC">
        <w:rPr>
          <w:rFonts w:ascii="Verdana" w:hAnsi="Verdana"/>
          <w:sz w:val="24"/>
          <w:szCs w:val="24"/>
        </w:rPr>
        <w:t>The</w:t>
      </w:r>
      <w:r w:rsidR="00BC22EF" w:rsidRPr="00DA4EBC">
        <w:rPr>
          <w:rFonts w:ascii="Verdana" w:hAnsi="Verdana"/>
          <w:sz w:val="24"/>
          <w:szCs w:val="24"/>
        </w:rPr>
        <w:t xml:space="preserve"> basic training will further org</w:t>
      </w:r>
      <w:r w:rsidRPr="00DA4EBC">
        <w:rPr>
          <w:rFonts w:ascii="Verdana" w:hAnsi="Verdana"/>
          <w:sz w:val="24"/>
          <w:szCs w:val="24"/>
        </w:rPr>
        <w:t>anise these standards into four</w:t>
      </w:r>
      <w:r w:rsidR="00BC22EF" w:rsidRPr="00DA4EBC">
        <w:rPr>
          <w:rFonts w:ascii="Verdana" w:hAnsi="Verdana"/>
          <w:sz w:val="24"/>
          <w:szCs w:val="24"/>
        </w:rPr>
        <w:t xml:space="preserve"> domains of </w:t>
      </w:r>
      <w:r w:rsidR="00800DE6" w:rsidRPr="00DA4EBC">
        <w:rPr>
          <w:rStyle w:val="Emphasis"/>
          <w:rFonts w:ascii="Verdana" w:hAnsi="Verdana"/>
          <w:b/>
          <w:i w:val="0"/>
          <w:color w:val="0070C0"/>
          <w:sz w:val="24"/>
          <w:szCs w:val="24"/>
        </w:rPr>
        <w:t>Context</w:t>
      </w:r>
      <w:r w:rsidR="00BC22EF" w:rsidRPr="00DA4EBC">
        <w:rPr>
          <w:rFonts w:ascii="Verdana" w:hAnsi="Verdana"/>
          <w:i/>
          <w:sz w:val="24"/>
          <w:szCs w:val="24"/>
        </w:rPr>
        <w:t>,</w:t>
      </w:r>
      <w:r w:rsidR="00800DE6" w:rsidRPr="00DA4EBC">
        <w:rPr>
          <w:rFonts w:ascii="Verdana" w:hAnsi="Verdana"/>
          <w:b/>
          <w:color w:val="0070C0"/>
          <w:sz w:val="24"/>
          <w:szCs w:val="24"/>
        </w:rPr>
        <w:t>Knowledge</w:t>
      </w:r>
      <w:r w:rsidR="00A73A60" w:rsidRPr="00DA4EBC">
        <w:rPr>
          <w:rFonts w:ascii="Verdana" w:hAnsi="Verdana"/>
          <w:sz w:val="24"/>
          <w:szCs w:val="24"/>
        </w:rPr>
        <w:t xml:space="preserve">, </w:t>
      </w:r>
      <w:r w:rsidR="00A73A60" w:rsidRPr="00DA4EBC">
        <w:rPr>
          <w:rFonts w:ascii="Verdana" w:hAnsi="Verdana"/>
          <w:b/>
          <w:color w:val="0070C0"/>
          <w:sz w:val="24"/>
          <w:szCs w:val="24"/>
        </w:rPr>
        <w:t>Practice</w:t>
      </w:r>
      <w:r w:rsidR="00BC22EF" w:rsidRPr="00DA4EBC">
        <w:rPr>
          <w:rFonts w:ascii="Verdana" w:hAnsi="Verdana"/>
          <w:sz w:val="24"/>
          <w:szCs w:val="24"/>
        </w:rPr>
        <w:t>and</w:t>
      </w:r>
      <w:r w:rsidR="00800DE6" w:rsidRPr="00DA4EBC">
        <w:rPr>
          <w:rStyle w:val="Emphasis"/>
          <w:rFonts w:ascii="Verdana" w:hAnsi="Verdana"/>
          <w:b/>
          <w:i w:val="0"/>
          <w:color w:val="0070C0"/>
          <w:sz w:val="24"/>
          <w:szCs w:val="24"/>
        </w:rPr>
        <w:t>Professional Learning</w:t>
      </w:r>
      <w:r w:rsidR="00B25374" w:rsidRPr="00DA4EBC">
        <w:rPr>
          <w:rStyle w:val="Emphasis"/>
          <w:rFonts w:ascii="Verdana" w:hAnsi="Verdana"/>
          <w:i w:val="0"/>
          <w:sz w:val="24"/>
          <w:szCs w:val="24"/>
        </w:rPr>
        <w:t>.</w:t>
      </w:r>
    </w:p>
    <w:p w:rsidR="001948AF" w:rsidRDefault="00F72919" w:rsidP="001D4BD9">
      <w:pPr>
        <w:spacing w:after="120"/>
        <w:rPr>
          <w:rFonts w:ascii="Verdana" w:hAnsi="Verdana"/>
          <w:sz w:val="24"/>
          <w:szCs w:val="24"/>
        </w:rPr>
      </w:pPr>
      <w:r w:rsidRPr="00DA4EBC">
        <w:rPr>
          <w:rFonts w:ascii="Verdana" w:hAnsi="Verdana"/>
          <w:sz w:val="24"/>
          <w:szCs w:val="24"/>
        </w:rPr>
        <w:t xml:space="preserve">It is </w:t>
      </w:r>
      <w:r w:rsidR="009F4E7D" w:rsidRPr="00DA4EBC">
        <w:rPr>
          <w:rFonts w:ascii="Verdana" w:hAnsi="Verdana"/>
          <w:sz w:val="24"/>
          <w:szCs w:val="24"/>
        </w:rPr>
        <w:t>recognised that the following</w:t>
      </w:r>
      <w:r w:rsidRPr="00DA4EBC">
        <w:rPr>
          <w:rFonts w:ascii="Verdana" w:hAnsi="Verdana"/>
          <w:sz w:val="24"/>
          <w:szCs w:val="24"/>
        </w:rPr>
        <w:t xml:space="preserve"> represents a minimum standard of training.  While this training is intended as </w:t>
      </w:r>
      <w:r w:rsidRPr="00DA4EBC">
        <w:rPr>
          <w:rFonts w:ascii="Verdana" w:hAnsi="Verdana"/>
          <w:b/>
          <w:sz w:val="24"/>
          <w:szCs w:val="24"/>
        </w:rPr>
        <w:t>basic entry level</w:t>
      </w:r>
      <w:r w:rsidR="00FA7DE6" w:rsidRPr="00DA4EBC">
        <w:rPr>
          <w:rFonts w:ascii="Verdana" w:hAnsi="Verdana"/>
          <w:sz w:val="24"/>
          <w:szCs w:val="24"/>
        </w:rPr>
        <w:t xml:space="preserve"> for those new to SRE, a</w:t>
      </w:r>
      <w:r w:rsidR="002B6614" w:rsidRPr="00DA4EBC">
        <w:rPr>
          <w:rFonts w:ascii="Verdana" w:hAnsi="Verdana"/>
          <w:sz w:val="24"/>
          <w:szCs w:val="24"/>
        </w:rPr>
        <w:t>pproved</w:t>
      </w:r>
      <w:r w:rsidR="00FA7DE6" w:rsidRPr="00DA4EBC">
        <w:rPr>
          <w:rFonts w:ascii="Verdana" w:hAnsi="Verdana"/>
          <w:sz w:val="24"/>
          <w:szCs w:val="24"/>
        </w:rPr>
        <w:t xml:space="preserve"> p</w:t>
      </w:r>
      <w:r w:rsidRPr="00DA4EBC">
        <w:rPr>
          <w:rFonts w:ascii="Verdana" w:hAnsi="Verdana"/>
          <w:sz w:val="24"/>
          <w:szCs w:val="24"/>
        </w:rPr>
        <w:t>roviders are free</w:t>
      </w:r>
      <w:r w:rsidR="0099008D" w:rsidRPr="00DA4EBC">
        <w:rPr>
          <w:rFonts w:ascii="Verdana" w:hAnsi="Verdana"/>
          <w:sz w:val="24"/>
          <w:szCs w:val="24"/>
        </w:rPr>
        <w:t xml:space="preserve"> to mandate higher requirements</w:t>
      </w:r>
      <w:r w:rsidR="00DB49ED" w:rsidRPr="00DA4EBC">
        <w:rPr>
          <w:rFonts w:ascii="Verdana" w:hAnsi="Verdana"/>
          <w:sz w:val="24"/>
          <w:szCs w:val="24"/>
        </w:rPr>
        <w:t>.It is hoped</w:t>
      </w:r>
      <w:r w:rsidR="00BA58BE" w:rsidRPr="00DA4EBC">
        <w:rPr>
          <w:rFonts w:ascii="Verdana" w:hAnsi="Verdana"/>
          <w:sz w:val="24"/>
          <w:szCs w:val="24"/>
        </w:rPr>
        <w:t>,</w:t>
      </w:r>
      <w:r w:rsidR="00DB49ED" w:rsidRPr="00DA4EBC">
        <w:rPr>
          <w:rFonts w:ascii="Verdana" w:hAnsi="Verdana"/>
          <w:sz w:val="24"/>
          <w:szCs w:val="24"/>
        </w:rPr>
        <w:t xml:space="preserve"> however</w:t>
      </w:r>
      <w:r w:rsidR="00BA58BE" w:rsidRPr="00DA4EBC">
        <w:rPr>
          <w:rFonts w:ascii="Verdana" w:hAnsi="Verdana"/>
          <w:sz w:val="24"/>
          <w:szCs w:val="24"/>
        </w:rPr>
        <w:t>,</w:t>
      </w:r>
      <w:r w:rsidR="00DB49ED" w:rsidRPr="00DA4EBC">
        <w:rPr>
          <w:rFonts w:ascii="Verdana" w:hAnsi="Verdana"/>
          <w:sz w:val="24"/>
          <w:szCs w:val="24"/>
        </w:rPr>
        <w:t xml:space="preserve"> that this</w:t>
      </w:r>
      <w:r w:rsidRPr="00DA4EBC">
        <w:rPr>
          <w:rFonts w:ascii="Verdana" w:hAnsi="Verdana"/>
          <w:sz w:val="24"/>
          <w:szCs w:val="24"/>
        </w:rPr>
        <w:t xml:space="preserve"> will foster a culture of </w:t>
      </w:r>
      <w:r w:rsidRPr="00DA4EBC">
        <w:rPr>
          <w:rFonts w:ascii="Verdana" w:hAnsi="Verdana"/>
          <w:b/>
          <w:sz w:val="24"/>
          <w:szCs w:val="24"/>
        </w:rPr>
        <w:t>ongoing formation and training</w:t>
      </w:r>
      <w:r w:rsidRPr="00DA4EBC">
        <w:rPr>
          <w:rFonts w:ascii="Verdana" w:hAnsi="Verdana"/>
          <w:sz w:val="24"/>
          <w:szCs w:val="24"/>
        </w:rPr>
        <w:t xml:space="preserve"> amid </w:t>
      </w:r>
      <w:r w:rsidR="00BA58BE" w:rsidRPr="00DA4EBC">
        <w:rPr>
          <w:rFonts w:ascii="Verdana" w:hAnsi="Verdana"/>
          <w:sz w:val="24"/>
          <w:szCs w:val="24"/>
        </w:rPr>
        <w:t>t</w:t>
      </w:r>
      <w:r w:rsidR="00DB49ED" w:rsidRPr="00DA4EBC">
        <w:rPr>
          <w:rFonts w:ascii="Verdana" w:hAnsi="Verdana"/>
          <w:sz w:val="24"/>
          <w:szCs w:val="24"/>
        </w:rPr>
        <w:t>each</w:t>
      </w:r>
      <w:r w:rsidR="00800DE6" w:rsidRPr="00DA4EBC">
        <w:rPr>
          <w:rFonts w:ascii="Verdana" w:hAnsi="Verdana"/>
          <w:sz w:val="24"/>
          <w:szCs w:val="24"/>
        </w:rPr>
        <w:t>ers</w:t>
      </w:r>
      <w:r w:rsidRPr="00DA4EBC">
        <w:rPr>
          <w:rFonts w:ascii="Verdana" w:hAnsi="Verdana"/>
          <w:sz w:val="24"/>
          <w:szCs w:val="24"/>
        </w:rPr>
        <w:t>who currently do not experience such a culture.</w:t>
      </w:r>
    </w:p>
    <w:p w:rsidR="006040A2" w:rsidRPr="001D4BD9" w:rsidRDefault="0032315D" w:rsidP="001D4BD9">
      <w:pPr>
        <w:spacing w:after="120"/>
        <w:rPr>
          <w:rFonts w:ascii="Verdana" w:hAnsi="Verdana"/>
          <w:sz w:val="24"/>
          <w:szCs w:val="24"/>
        </w:rPr>
      </w:pPr>
      <w:r w:rsidRPr="002D7523">
        <w:rPr>
          <w:rFonts w:ascii="Verdana" w:hAnsi="Verdana"/>
          <w:b/>
          <w:sz w:val="24"/>
          <w:szCs w:val="24"/>
        </w:rPr>
        <w:t xml:space="preserve">Basic training </w:t>
      </w:r>
      <w:r w:rsidR="002D7523" w:rsidRPr="002D7523">
        <w:rPr>
          <w:rFonts w:ascii="Verdana" w:hAnsi="Verdana"/>
          <w:b/>
          <w:sz w:val="24"/>
          <w:szCs w:val="24"/>
        </w:rPr>
        <w:t>is</w:t>
      </w:r>
      <w:r w:rsidRPr="002D7523">
        <w:rPr>
          <w:rFonts w:ascii="Verdana" w:hAnsi="Verdana"/>
          <w:b/>
          <w:sz w:val="24"/>
          <w:szCs w:val="24"/>
        </w:rPr>
        <w:t xml:space="preserve"> to be conducted and reviewed every five years</w:t>
      </w:r>
      <w:r w:rsidR="00400207">
        <w:rPr>
          <w:rFonts w:ascii="Verdana" w:hAnsi="Verdana"/>
          <w:sz w:val="24"/>
          <w:szCs w:val="24"/>
        </w:rPr>
        <w:t xml:space="preserve"> with </w:t>
      </w:r>
      <w:r w:rsidR="00420CD2">
        <w:rPr>
          <w:rFonts w:ascii="Verdana" w:hAnsi="Verdana"/>
          <w:sz w:val="24"/>
          <w:szCs w:val="24"/>
        </w:rPr>
        <w:t xml:space="preserve">authorised training </w:t>
      </w:r>
      <w:r w:rsidR="00400207">
        <w:rPr>
          <w:rFonts w:ascii="Verdana" w:hAnsi="Verdana"/>
          <w:sz w:val="24"/>
          <w:szCs w:val="24"/>
        </w:rPr>
        <w:t>renewed annually.</w:t>
      </w:r>
      <w:r>
        <w:rPr>
          <w:rFonts w:ascii="Verdana" w:hAnsi="Verdana"/>
          <w:sz w:val="24"/>
          <w:szCs w:val="24"/>
        </w:rPr>
        <w:t xml:space="preserve"> Approved providers are to ensure that all new teachers are trained.</w:t>
      </w:r>
    </w:p>
    <w:p w:rsidR="0032315D" w:rsidRDefault="0032315D">
      <w:pPr>
        <w:rPr>
          <w:rFonts w:ascii="Verdana" w:hAnsi="Verdana"/>
          <w:b/>
        </w:rPr>
      </w:pPr>
    </w:p>
    <w:tbl>
      <w:tblPr>
        <w:tblStyle w:val="TableGrid"/>
        <w:tblW w:w="0" w:type="auto"/>
        <w:tblLook w:val="04A0"/>
      </w:tblPr>
      <w:tblGrid>
        <w:gridCol w:w="846"/>
        <w:gridCol w:w="8536"/>
        <w:gridCol w:w="4566"/>
      </w:tblGrid>
      <w:tr w:rsidR="00321D90" w:rsidTr="00FD33DB">
        <w:tc>
          <w:tcPr>
            <w:tcW w:w="846" w:type="dxa"/>
            <w:vMerge w:val="restart"/>
            <w:shd w:val="clear" w:color="auto" w:fill="CCECFF"/>
          </w:tcPr>
          <w:p w:rsidR="00321D90" w:rsidRDefault="00321D90" w:rsidP="00D3759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102" w:type="dxa"/>
            <w:gridSpan w:val="2"/>
            <w:shd w:val="clear" w:color="auto" w:fill="CCECFF"/>
          </w:tcPr>
          <w:p w:rsidR="00321D90" w:rsidRPr="00D3759E" w:rsidRDefault="00321D90" w:rsidP="00D3759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CONTEXT</w:t>
            </w:r>
          </w:p>
          <w:p w:rsidR="00321D90" w:rsidRDefault="00321D90">
            <w:pPr>
              <w:rPr>
                <w:rFonts w:ascii="Verdana" w:hAnsi="Verdana"/>
                <w:b/>
              </w:rPr>
            </w:pPr>
          </w:p>
        </w:tc>
      </w:tr>
      <w:tr w:rsidR="00321D90" w:rsidTr="00FD33DB">
        <w:tc>
          <w:tcPr>
            <w:tcW w:w="846" w:type="dxa"/>
            <w:vMerge/>
            <w:shd w:val="clear" w:color="auto" w:fill="CCECFF"/>
          </w:tcPr>
          <w:p w:rsidR="00321D90" w:rsidRDefault="00321D90" w:rsidP="00D3759E">
            <w:pPr>
              <w:rPr>
                <w:rFonts w:ascii="Verdana" w:hAnsi="Verdana"/>
                <w:b/>
              </w:rPr>
            </w:pPr>
          </w:p>
        </w:tc>
        <w:tc>
          <w:tcPr>
            <w:tcW w:w="8536" w:type="dxa"/>
            <w:shd w:val="clear" w:color="auto" w:fill="CCECFF"/>
          </w:tcPr>
          <w:p w:rsidR="00321D90" w:rsidRPr="007733B6" w:rsidRDefault="008C09D2" w:rsidP="00D3759E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1.2, 1.3, 1.4, 1.5</w:t>
            </w:r>
            <w:r w:rsidR="00B93A5E">
              <w:rPr>
                <w:rFonts w:ascii="Verdana" w:hAnsi="Verdana"/>
                <w:b/>
                <w:i/>
              </w:rPr>
              <w:t xml:space="preserve"> is</w:t>
            </w:r>
            <w:bookmarkStart w:id="0" w:name="_GoBack"/>
            <w:bookmarkEnd w:id="0"/>
            <w:r w:rsidR="007733B6" w:rsidRPr="007733B6">
              <w:rPr>
                <w:rFonts w:ascii="Verdana" w:hAnsi="Verdana"/>
                <w:b/>
                <w:i/>
              </w:rPr>
              <w:t xml:space="preserve"> to be trained </w:t>
            </w:r>
            <w:r w:rsidR="007733B6">
              <w:rPr>
                <w:rFonts w:ascii="Verdana" w:hAnsi="Verdana"/>
                <w:b/>
                <w:i/>
              </w:rPr>
              <w:t>ANNUALLY</w:t>
            </w:r>
          </w:p>
        </w:tc>
        <w:tc>
          <w:tcPr>
            <w:tcW w:w="4566" w:type="dxa"/>
            <w:shd w:val="clear" w:color="auto" w:fill="D9D9D9" w:themeFill="background1" w:themeFillShade="D9"/>
          </w:tcPr>
          <w:p w:rsidR="00321D90" w:rsidRDefault="00C02B07" w:rsidP="00D3759E">
            <w:pPr>
              <w:jc w:val="center"/>
              <w:rPr>
                <w:rFonts w:ascii="Verdana" w:hAnsi="Verdana"/>
                <w:b/>
              </w:rPr>
            </w:pPr>
            <w:r w:rsidRPr="00354800">
              <w:rPr>
                <w:rFonts w:ascii="Verdana" w:hAnsi="Verdana"/>
                <w:b/>
                <w:color w:val="808080" w:themeColor="background1" w:themeShade="80"/>
              </w:rPr>
              <w:t>Additional Notes</w:t>
            </w:r>
          </w:p>
        </w:tc>
      </w:tr>
      <w:tr w:rsidR="00321D90" w:rsidRPr="00EB36E7" w:rsidTr="00321D90">
        <w:tc>
          <w:tcPr>
            <w:tcW w:w="846" w:type="dxa"/>
          </w:tcPr>
          <w:p w:rsidR="00321D90" w:rsidRPr="00EB36E7" w:rsidRDefault="00321D90" w:rsidP="00EC60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B36E7">
              <w:rPr>
                <w:rFonts w:ascii="Verdana" w:hAnsi="Verdana"/>
                <w:sz w:val="24"/>
                <w:szCs w:val="24"/>
              </w:rPr>
              <w:t>1.1</w:t>
            </w:r>
          </w:p>
        </w:tc>
        <w:tc>
          <w:tcPr>
            <w:tcW w:w="8536" w:type="dxa"/>
          </w:tcPr>
          <w:p w:rsidR="00AF1F28" w:rsidRPr="00EB36E7" w:rsidRDefault="00AF1F28" w:rsidP="00AF1F28">
            <w:pPr>
              <w:rPr>
                <w:rFonts w:ascii="Verdana" w:hAnsi="Verdana"/>
                <w:sz w:val="24"/>
                <w:szCs w:val="24"/>
              </w:rPr>
            </w:pPr>
            <w:r w:rsidRPr="00EB36E7">
              <w:rPr>
                <w:rFonts w:ascii="Verdana" w:hAnsi="Verdana"/>
                <w:b/>
                <w:sz w:val="24"/>
                <w:szCs w:val="24"/>
              </w:rPr>
              <w:t>Outline</w:t>
            </w:r>
            <w:r w:rsidRPr="00EB36E7">
              <w:rPr>
                <w:rFonts w:ascii="Verdana" w:hAnsi="Verdana"/>
                <w:sz w:val="24"/>
                <w:szCs w:val="24"/>
              </w:rPr>
              <w:t xml:space="preserve"> the history of SRE in schools</w:t>
            </w:r>
          </w:p>
          <w:p w:rsidR="00321D90" w:rsidRPr="00EB36E7" w:rsidRDefault="00321D9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</w:tcPr>
          <w:p w:rsidR="00321D90" w:rsidRPr="00EB36E7" w:rsidRDefault="008068D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Read the </w:t>
            </w:r>
            <w:r w:rsidR="00321D90" w:rsidRPr="008068DE">
              <w:rPr>
                <w:rFonts w:ascii="Verdana" w:hAnsi="Verdana"/>
                <w:b/>
                <w:sz w:val="24"/>
                <w:szCs w:val="24"/>
              </w:rPr>
              <w:t>Teachers Manual</w:t>
            </w:r>
          </w:p>
          <w:p w:rsidR="00321D90" w:rsidRPr="00EB36E7" w:rsidRDefault="00321D90">
            <w:pPr>
              <w:rPr>
                <w:rFonts w:ascii="Verdana" w:hAnsi="Verdana"/>
                <w:sz w:val="24"/>
                <w:szCs w:val="24"/>
              </w:rPr>
            </w:pPr>
          </w:p>
          <w:p w:rsidR="009B1DEB" w:rsidRPr="008069C8" w:rsidRDefault="00A168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See Appendix A</w:t>
            </w:r>
            <w:r w:rsidR="008069C8">
              <w:rPr>
                <w:rFonts w:ascii="Verdana" w:hAnsi="Verdana"/>
                <w:b/>
                <w:sz w:val="24"/>
                <w:szCs w:val="24"/>
              </w:rPr>
              <w:t xml:space="preserve">: </w:t>
            </w:r>
            <w:r w:rsidR="008069C8">
              <w:rPr>
                <w:rFonts w:ascii="Verdana" w:hAnsi="Verdana"/>
                <w:sz w:val="24"/>
                <w:szCs w:val="24"/>
              </w:rPr>
              <w:t>SRE Guidelines</w:t>
            </w:r>
          </w:p>
          <w:p w:rsidR="00A1688C" w:rsidRDefault="00A1688C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321D90" w:rsidRPr="00EB36E7" w:rsidRDefault="00321D90">
            <w:pPr>
              <w:rPr>
                <w:rFonts w:ascii="Verdana" w:hAnsi="Verdana"/>
                <w:sz w:val="24"/>
                <w:szCs w:val="24"/>
              </w:rPr>
            </w:pPr>
          </w:p>
          <w:p w:rsidR="00321D90" w:rsidRDefault="00321D90">
            <w:pPr>
              <w:rPr>
                <w:rFonts w:ascii="Verdana" w:hAnsi="Verdana"/>
                <w:sz w:val="24"/>
                <w:szCs w:val="24"/>
              </w:rPr>
            </w:pPr>
            <w:r w:rsidRPr="00EB36E7">
              <w:rPr>
                <w:rFonts w:ascii="Verdana" w:hAnsi="Verdana"/>
                <w:sz w:val="24"/>
                <w:szCs w:val="24"/>
              </w:rPr>
              <w:t>Link to Religious Education Policy</w:t>
            </w:r>
          </w:p>
          <w:p w:rsidR="00517901" w:rsidRPr="00517901" w:rsidRDefault="00226FFA">
            <w:pPr>
              <w:rPr>
                <w:rFonts w:cstheme="minorHAnsi"/>
              </w:rPr>
            </w:pPr>
            <w:hyperlink r:id="rId9" w:history="1">
              <w:r w:rsidR="00517901" w:rsidRPr="00517901">
                <w:rPr>
                  <w:rStyle w:val="Hyperlink"/>
                  <w:rFonts w:cstheme="minorHAnsi"/>
                </w:rPr>
                <w:t>https://education.nsw.gov.au/policy-library/policies/religious-education-policy?refid=285776</w:t>
              </w:r>
            </w:hyperlink>
          </w:p>
          <w:p w:rsidR="00517901" w:rsidRDefault="00517901">
            <w:pPr>
              <w:rPr>
                <w:rFonts w:ascii="Verdana" w:hAnsi="Verdana"/>
                <w:sz w:val="24"/>
                <w:szCs w:val="24"/>
              </w:rPr>
            </w:pPr>
          </w:p>
          <w:p w:rsidR="002F5884" w:rsidRPr="00D14965" w:rsidRDefault="002F5884">
            <w:pPr>
              <w:rPr>
                <w:sz w:val="24"/>
                <w:szCs w:val="24"/>
              </w:rPr>
            </w:pPr>
          </w:p>
          <w:p w:rsidR="00321D90" w:rsidRPr="00EB36E7" w:rsidRDefault="00321D90">
            <w:pPr>
              <w:rPr>
                <w:rFonts w:ascii="Verdana" w:hAnsi="Verdana"/>
                <w:sz w:val="24"/>
                <w:szCs w:val="24"/>
              </w:rPr>
            </w:pPr>
            <w:r w:rsidRPr="00EB36E7">
              <w:rPr>
                <w:rFonts w:ascii="Verdana" w:hAnsi="Verdana"/>
                <w:sz w:val="24"/>
                <w:szCs w:val="24"/>
              </w:rPr>
              <w:t>Refer to the Legislative Provisions</w:t>
            </w:r>
          </w:p>
          <w:p w:rsidR="00321D90" w:rsidRPr="00EB36E7" w:rsidRDefault="00321D90" w:rsidP="0052055C">
            <w:pPr>
              <w:rPr>
                <w:rFonts w:ascii="Verdana" w:hAnsi="Verdana"/>
                <w:sz w:val="24"/>
                <w:szCs w:val="24"/>
              </w:rPr>
            </w:pPr>
            <w:r w:rsidRPr="00EB36E7">
              <w:rPr>
                <w:rFonts w:ascii="Verdana" w:hAnsi="Verdana"/>
                <w:sz w:val="24"/>
                <w:szCs w:val="24"/>
              </w:rPr>
              <w:t>Education Act 1990, Sections 26, 30, 31, 32 and 33 and 33A</w:t>
            </w:r>
          </w:p>
          <w:p w:rsidR="00321D90" w:rsidRPr="00EB36E7" w:rsidRDefault="00321D90" w:rsidP="00131A4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21D90" w:rsidRPr="00EB36E7" w:rsidTr="00321D90">
        <w:tc>
          <w:tcPr>
            <w:tcW w:w="846" w:type="dxa"/>
          </w:tcPr>
          <w:p w:rsidR="00321D90" w:rsidRPr="00EB36E7" w:rsidRDefault="00321D90" w:rsidP="00EC6099">
            <w:pPr>
              <w:tabs>
                <w:tab w:val="left" w:pos="1125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EB36E7">
              <w:rPr>
                <w:rFonts w:ascii="Verdana" w:hAnsi="Verdana"/>
                <w:sz w:val="24"/>
                <w:szCs w:val="24"/>
              </w:rPr>
              <w:t>1.2</w:t>
            </w:r>
          </w:p>
        </w:tc>
        <w:tc>
          <w:tcPr>
            <w:tcW w:w="8536" w:type="dxa"/>
          </w:tcPr>
          <w:p w:rsidR="00AF1F28" w:rsidRPr="00EB36E7" w:rsidRDefault="00014E36" w:rsidP="00AF1F28">
            <w:pPr>
              <w:tabs>
                <w:tab w:val="left" w:pos="1125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Understand </w:t>
            </w:r>
            <w:r w:rsidRPr="00014E36">
              <w:rPr>
                <w:rFonts w:ascii="Verdana" w:hAnsi="Verdana"/>
                <w:sz w:val="24"/>
                <w:szCs w:val="24"/>
              </w:rPr>
              <w:t>the role and e</w:t>
            </w:r>
            <w:r w:rsidR="00A1688C" w:rsidRPr="00014E36">
              <w:rPr>
                <w:rFonts w:ascii="Verdana" w:hAnsi="Verdana"/>
                <w:sz w:val="24"/>
                <w:szCs w:val="24"/>
              </w:rPr>
              <w:t>xpectations</w:t>
            </w:r>
            <w:r w:rsidR="001C3560">
              <w:rPr>
                <w:rFonts w:ascii="Verdana" w:hAnsi="Verdana"/>
                <w:sz w:val="24"/>
                <w:szCs w:val="24"/>
              </w:rPr>
              <w:t>of the</w:t>
            </w:r>
            <w:r w:rsidR="00A1688C" w:rsidRPr="00A1688C">
              <w:rPr>
                <w:rFonts w:ascii="Verdana" w:hAnsi="Verdana"/>
                <w:sz w:val="24"/>
                <w:szCs w:val="24"/>
              </w:rPr>
              <w:t xml:space="preserve"> SRE teacher </w:t>
            </w:r>
            <w:r w:rsidR="001C3560">
              <w:rPr>
                <w:rFonts w:ascii="Verdana" w:hAnsi="Verdana"/>
                <w:sz w:val="24"/>
                <w:szCs w:val="24"/>
              </w:rPr>
              <w:t xml:space="preserve">within a public school context </w:t>
            </w:r>
          </w:p>
          <w:p w:rsidR="00321D90" w:rsidRPr="00EB36E7" w:rsidRDefault="00321D90" w:rsidP="0052055C">
            <w:pPr>
              <w:tabs>
                <w:tab w:val="left" w:pos="1125"/>
              </w:tabs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</w:tcPr>
          <w:p w:rsidR="00321D90" w:rsidRPr="00EB36E7" w:rsidRDefault="00321D9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F1F28" w:rsidRPr="00EB36E7" w:rsidTr="00321D90">
        <w:tc>
          <w:tcPr>
            <w:tcW w:w="846" w:type="dxa"/>
          </w:tcPr>
          <w:p w:rsidR="00AF1F28" w:rsidRPr="00EB36E7" w:rsidRDefault="00AF1F28" w:rsidP="00EC60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B36E7">
              <w:rPr>
                <w:rFonts w:ascii="Verdana" w:hAnsi="Verdana"/>
                <w:sz w:val="24"/>
                <w:szCs w:val="24"/>
              </w:rPr>
              <w:t>1.3</w:t>
            </w:r>
          </w:p>
        </w:tc>
        <w:tc>
          <w:tcPr>
            <w:tcW w:w="8536" w:type="dxa"/>
          </w:tcPr>
          <w:p w:rsidR="00AF1F28" w:rsidRPr="006040A2" w:rsidRDefault="00AF1F28" w:rsidP="00AF1F28">
            <w:pPr>
              <w:rPr>
                <w:rFonts w:ascii="Verdana" w:hAnsi="Verdana"/>
                <w:sz w:val="24"/>
                <w:szCs w:val="24"/>
              </w:rPr>
            </w:pPr>
            <w:r w:rsidRPr="006040A2">
              <w:rPr>
                <w:rFonts w:ascii="Verdana" w:hAnsi="Verdana"/>
                <w:b/>
                <w:sz w:val="24"/>
                <w:szCs w:val="24"/>
              </w:rPr>
              <w:t>Discuss</w:t>
            </w:r>
            <w:r w:rsidRPr="006040A2">
              <w:rPr>
                <w:rFonts w:ascii="Verdana" w:hAnsi="Verdana"/>
                <w:sz w:val="24"/>
                <w:szCs w:val="24"/>
              </w:rPr>
              <w:t xml:space="preserve"> the Code of Conduct</w:t>
            </w:r>
          </w:p>
          <w:p w:rsidR="00AF1F28" w:rsidRPr="006040A2" w:rsidRDefault="00AF1F28" w:rsidP="00AF1F2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66" w:type="dxa"/>
            <w:vMerge/>
          </w:tcPr>
          <w:p w:rsidR="00AF1F28" w:rsidRPr="00EB36E7" w:rsidRDefault="00AF1F28" w:rsidP="00AF1F2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F1F28" w:rsidRPr="00EB36E7" w:rsidTr="00321D90">
        <w:tc>
          <w:tcPr>
            <w:tcW w:w="846" w:type="dxa"/>
          </w:tcPr>
          <w:p w:rsidR="00AF1F28" w:rsidRPr="00EB36E7" w:rsidRDefault="00AF1F28" w:rsidP="00EC60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B36E7">
              <w:rPr>
                <w:rFonts w:ascii="Verdana" w:hAnsi="Verdana"/>
                <w:sz w:val="24"/>
                <w:szCs w:val="24"/>
              </w:rPr>
              <w:t>1.4</w:t>
            </w:r>
          </w:p>
        </w:tc>
        <w:tc>
          <w:tcPr>
            <w:tcW w:w="8536" w:type="dxa"/>
          </w:tcPr>
          <w:p w:rsidR="00790C2C" w:rsidRDefault="00790C2C" w:rsidP="00AF1F2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Review </w:t>
            </w:r>
            <w:r>
              <w:rPr>
                <w:rFonts w:ascii="Verdana" w:hAnsi="Verdana"/>
                <w:sz w:val="24"/>
                <w:szCs w:val="24"/>
              </w:rPr>
              <w:t xml:space="preserve">Special Religious </w:t>
            </w:r>
            <w:r w:rsidR="00F978A6">
              <w:rPr>
                <w:rFonts w:ascii="Verdana" w:hAnsi="Verdana"/>
                <w:sz w:val="24"/>
                <w:szCs w:val="24"/>
              </w:rPr>
              <w:t xml:space="preserve">Education Procedures </w:t>
            </w:r>
            <w:r>
              <w:rPr>
                <w:rFonts w:ascii="Verdana" w:hAnsi="Verdana"/>
                <w:sz w:val="24"/>
                <w:szCs w:val="24"/>
              </w:rPr>
              <w:t>and understand its contents</w:t>
            </w:r>
          </w:p>
          <w:p w:rsidR="00790C2C" w:rsidRDefault="00790C2C" w:rsidP="00AF1F28">
            <w:pPr>
              <w:rPr>
                <w:rFonts w:ascii="Verdana" w:hAnsi="Verdana"/>
                <w:sz w:val="24"/>
                <w:szCs w:val="24"/>
              </w:rPr>
            </w:pPr>
          </w:p>
          <w:p w:rsidR="00790C2C" w:rsidRPr="00790C2C" w:rsidRDefault="00790C2C" w:rsidP="00AF1F28">
            <w:pPr>
              <w:rPr>
                <w:rFonts w:ascii="Verdana" w:hAnsi="Verdana"/>
                <w:sz w:val="24"/>
                <w:szCs w:val="24"/>
              </w:rPr>
            </w:pPr>
            <w:r w:rsidRPr="00790C2C">
              <w:rPr>
                <w:rFonts w:ascii="Verdana" w:hAnsi="Verdana"/>
                <w:b/>
                <w:sz w:val="24"/>
                <w:szCs w:val="24"/>
              </w:rPr>
              <w:t>Review</w:t>
            </w:r>
            <w:r>
              <w:rPr>
                <w:rFonts w:ascii="Verdana" w:hAnsi="Verdana"/>
                <w:sz w:val="24"/>
                <w:szCs w:val="24"/>
              </w:rPr>
              <w:t xml:space="preserve"> the Annual Assurance document and understand the responsibilities of an approved provider</w:t>
            </w:r>
          </w:p>
          <w:p w:rsidR="00790C2C" w:rsidRDefault="00790C2C" w:rsidP="00AF1F2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7733B6" w:rsidRPr="00EB36E7" w:rsidRDefault="007733B6" w:rsidP="007733B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66" w:type="dxa"/>
            <w:vMerge/>
          </w:tcPr>
          <w:p w:rsidR="00AF1F28" w:rsidRPr="00EB36E7" w:rsidRDefault="00AF1F28" w:rsidP="00AF1F2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131A42" w:rsidRPr="00EB36E7" w:rsidTr="00321D90">
        <w:tc>
          <w:tcPr>
            <w:tcW w:w="846" w:type="dxa"/>
          </w:tcPr>
          <w:p w:rsidR="00131A42" w:rsidRDefault="00131A42" w:rsidP="00EC60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1.5</w:t>
            </w:r>
          </w:p>
        </w:tc>
        <w:tc>
          <w:tcPr>
            <w:tcW w:w="8536" w:type="dxa"/>
          </w:tcPr>
          <w:p w:rsidR="00131A42" w:rsidRDefault="00131A42" w:rsidP="00131A42">
            <w:pPr>
              <w:rPr>
                <w:rFonts w:ascii="Verdana" w:hAnsi="Verdana"/>
                <w:sz w:val="24"/>
                <w:szCs w:val="24"/>
              </w:rPr>
            </w:pPr>
            <w:r w:rsidRPr="006040A2">
              <w:rPr>
                <w:rFonts w:ascii="Verdana" w:hAnsi="Verdana"/>
                <w:b/>
                <w:sz w:val="24"/>
                <w:szCs w:val="24"/>
              </w:rPr>
              <w:t>Review</w:t>
            </w:r>
            <w:r w:rsidRPr="006040A2">
              <w:rPr>
                <w:rFonts w:ascii="Verdana" w:hAnsi="Verdana"/>
                <w:sz w:val="24"/>
                <w:szCs w:val="24"/>
              </w:rPr>
              <w:t xml:space="preserve"> Child Protection policy</w:t>
            </w:r>
            <w:r w:rsidRPr="00EB36E7">
              <w:rPr>
                <w:rFonts w:ascii="Verdana" w:hAnsi="Verdana"/>
                <w:sz w:val="24"/>
                <w:szCs w:val="24"/>
              </w:rPr>
              <w:t xml:space="preserve"> inclusive of WWCC</w:t>
            </w:r>
          </w:p>
          <w:p w:rsidR="00131A42" w:rsidRDefault="00131A42" w:rsidP="00AF1F2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566" w:type="dxa"/>
          </w:tcPr>
          <w:p w:rsidR="00131A42" w:rsidRPr="008068DE" w:rsidRDefault="00131A42" w:rsidP="00131A42">
            <w:pPr>
              <w:rPr>
                <w:rFonts w:ascii="Verdana" w:hAnsi="Verdana"/>
                <w:b/>
                <w:sz w:val="24"/>
                <w:szCs w:val="24"/>
              </w:rPr>
            </w:pPr>
            <w:r w:rsidRPr="00EB36E7">
              <w:rPr>
                <w:rFonts w:ascii="Verdana" w:hAnsi="Verdana"/>
                <w:sz w:val="24"/>
                <w:szCs w:val="24"/>
              </w:rPr>
              <w:t xml:space="preserve">Refer to </w:t>
            </w:r>
            <w:r w:rsidRPr="008068DE">
              <w:rPr>
                <w:rFonts w:ascii="Verdana" w:hAnsi="Verdana"/>
                <w:b/>
                <w:sz w:val="24"/>
                <w:szCs w:val="24"/>
              </w:rPr>
              <w:t>Teacher Authorisation Process</w:t>
            </w:r>
            <w:r w:rsidR="008C09D2">
              <w:rPr>
                <w:rFonts w:ascii="Verdana" w:hAnsi="Verdana"/>
                <w:b/>
                <w:sz w:val="24"/>
                <w:szCs w:val="24"/>
              </w:rPr>
              <w:t>es</w:t>
            </w:r>
          </w:p>
          <w:p w:rsidR="00131A42" w:rsidRPr="00D14965" w:rsidRDefault="00131A42" w:rsidP="00AF1F2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14965" w:rsidRPr="00EB36E7" w:rsidTr="00321D90">
        <w:tc>
          <w:tcPr>
            <w:tcW w:w="846" w:type="dxa"/>
          </w:tcPr>
          <w:p w:rsidR="00D14965" w:rsidRDefault="00F978A6" w:rsidP="00EC60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1.6</w:t>
            </w:r>
          </w:p>
        </w:tc>
        <w:tc>
          <w:tcPr>
            <w:tcW w:w="8536" w:type="dxa"/>
          </w:tcPr>
          <w:p w:rsidR="00D14965" w:rsidRPr="00197907" w:rsidRDefault="00197907" w:rsidP="00AF1F28">
            <w:pPr>
              <w:rPr>
                <w:rFonts w:ascii="Verdana" w:hAnsi="Verdana"/>
                <w:sz w:val="24"/>
                <w:szCs w:val="24"/>
              </w:rPr>
            </w:pPr>
            <w:r w:rsidRPr="006040A2">
              <w:rPr>
                <w:rFonts w:ascii="Verdana" w:hAnsi="Verdana"/>
                <w:b/>
                <w:sz w:val="24"/>
                <w:szCs w:val="24"/>
              </w:rPr>
              <w:t>Examine</w:t>
            </w:r>
            <w:r w:rsidRPr="006040A2">
              <w:rPr>
                <w:rFonts w:ascii="Verdana" w:hAnsi="Verdana"/>
                <w:sz w:val="24"/>
                <w:szCs w:val="24"/>
              </w:rPr>
              <w:t xml:space="preserve"> the safety</w:t>
            </w:r>
            <w:r w:rsidRPr="00197907">
              <w:rPr>
                <w:rFonts w:ascii="Verdana" w:hAnsi="Verdana"/>
                <w:sz w:val="24"/>
                <w:szCs w:val="24"/>
              </w:rPr>
              <w:t xml:space="preserve"> of the teacher within a WHS context</w:t>
            </w:r>
          </w:p>
        </w:tc>
        <w:tc>
          <w:tcPr>
            <w:tcW w:w="4566" w:type="dxa"/>
          </w:tcPr>
          <w:p w:rsidR="00D14965" w:rsidRDefault="00D14965" w:rsidP="00D14965">
            <w:r>
              <w:rPr>
                <w:rFonts w:ascii="Verdana" w:hAnsi="Verdana"/>
                <w:sz w:val="24"/>
                <w:szCs w:val="24"/>
              </w:rPr>
              <w:t xml:space="preserve">Link to WHS policy </w:t>
            </w:r>
            <w:hyperlink r:id="rId10" w:history="1">
              <w:r>
                <w:rPr>
                  <w:rStyle w:val="Hyperlink"/>
                </w:rPr>
                <w:t>https://education.nsw.gov.au/policy-library/policies/work-health-and-safety-whs-policy</w:t>
              </w:r>
            </w:hyperlink>
          </w:p>
          <w:p w:rsidR="00D14965" w:rsidRPr="00D14965" w:rsidRDefault="00D14965" w:rsidP="00AF1F28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321D90" w:rsidRDefault="00321D90">
      <w:pPr>
        <w:rPr>
          <w:rFonts w:ascii="Verdana" w:hAnsi="Verdana"/>
          <w:b/>
        </w:rPr>
      </w:pPr>
    </w:p>
    <w:p w:rsidR="001C3560" w:rsidRDefault="001C3560">
      <w:pPr>
        <w:rPr>
          <w:rFonts w:ascii="Verdana" w:hAnsi="Verdana"/>
          <w:b/>
        </w:rPr>
      </w:pPr>
    </w:p>
    <w:tbl>
      <w:tblPr>
        <w:tblStyle w:val="TableGrid"/>
        <w:tblW w:w="0" w:type="auto"/>
        <w:tblLook w:val="04A0"/>
      </w:tblPr>
      <w:tblGrid>
        <w:gridCol w:w="846"/>
        <w:gridCol w:w="8536"/>
        <w:gridCol w:w="4566"/>
      </w:tblGrid>
      <w:tr w:rsidR="00321D90" w:rsidTr="00FD33DB">
        <w:tc>
          <w:tcPr>
            <w:tcW w:w="846" w:type="dxa"/>
            <w:vMerge w:val="restart"/>
            <w:shd w:val="clear" w:color="auto" w:fill="CCECFF"/>
          </w:tcPr>
          <w:p w:rsidR="00321D90" w:rsidRDefault="00321D90" w:rsidP="003C10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102" w:type="dxa"/>
            <w:gridSpan w:val="2"/>
            <w:shd w:val="clear" w:color="auto" w:fill="CCECFF"/>
          </w:tcPr>
          <w:p w:rsidR="00321D90" w:rsidRPr="00D3759E" w:rsidRDefault="00321D90" w:rsidP="009E52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KNOWLEDGE</w:t>
            </w:r>
          </w:p>
          <w:p w:rsidR="00321D90" w:rsidRDefault="00321D90" w:rsidP="003C10B9">
            <w:pPr>
              <w:rPr>
                <w:rFonts w:ascii="Verdana" w:hAnsi="Verdana"/>
                <w:b/>
              </w:rPr>
            </w:pPr>
          </w:p>
        </w:tc>
      </w:tr>
      <w:tr w:rsidR="00321D90" w:rsidTr="00FD33DB">
        <w:tc>
          <w:tcPr>
            <w:tcW w:w="846" w:type="dxa"/>
            <w:vMerge/>
            <w:shd w:val="clear" w:color="auto" w:fill="CCECFF"/>
          </w:tcPr>
          <w:p w:rsidR="00321D90" w:rsidRDefault="00321D90" w:rsidP="003C10B9">
            <w:pPr>
              <w:rPr>
                <w:rFonts w:ascii="Verdana" w:hAnsi="Verdana"/>
                <w:b/>
              </w:rPr>
            </w:pPr>
          </w:p>
        </w:tc>
        <w:tc>
          <w:tcPr>
            <w:tcW w:w="8536" w:type="dxa"/>
            <w:shd w:val="clear" w:color="auto" w:fill="CCECFF"/>
          </w:tcPr>
          <w:p w:rsidR="00321D90" w:rsidRDefault="00321D90" w:rsidP="003C10B9">
            <w:pPr>
              <w:rPr>
                <w:rFonts w:ascii="Verdana" w:hAnsi="Verdana"/>
                <w:b/>
              </w:rPr>
            </w:pPr>
          </w:p>
        </w:tc>
        <w:tc>
          <w:tcPr>
            <w:tcW w:w="4566" w:type="dxa"/>
            <w:shd w:val="clear" w:color="auto" w:fill="D9D9D9" w:themeFill="background1" w:themeFillShade="D9"/>
          </w:tcPr>
          <w:p w:rsidR="00321D90" w:rsidRDefault="00C02B07" w:rsidP="003C10B9">
            <w:pPr>
              <w:jc w:val="center"/>
              <w:rPr>
                <w:rFonts w:ascii="Verdana" w:hAnsi="Verdana"/>
                <w:b/>
              </w:rPr>
            </w:pPr>
            <w:r w:rsidRPr="00354800">
              <w:rPr>
                <w:rFonts w:ascii="Verdana" w:hAnsi="Verdana"/>
                <w:b/>
                <w:color w:val="808080" w:themeColor="background1" w:themeShade="80"/>
              </w:rPr>
              <w:t>Additional Notes</w:t>
            </w:r>
          </w:p>
        </w:tc>
      </w:tr>
      <w:tr w:rsidR="002324FF" w:rsidTr="003C10B9">
        <w:tc>
          <w:tcPr>
            <w:tcW w:w="846" w:type="dxa"/>
          </w:tcPr>
          <w:p w:rsidR="002324FF" w:rsidRPr="00AA4435" w:rsidRDefault="004431EC" w:rsidP="00557CA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2.1</w:t>
            </w:r>
          </w:p>
        </w:tc>
        <w:tc>
          <w:tcPr>
            <w:tcW w:w="8536" w:type="dxa"/>
          </w:tcPr>
          <w:p w:rsidR="002324FF" w:rsidRDefault="00E50CFF" w:rsidP="00737F22">
            <w:pPr>
              <w:tabs>
                <w:tab w:val="left" w:pos="1125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Discuss </w:t>
            </w:r>
            <w:r>
              <w:rPr>
                <w:rFonts w:ascii="Verdana" w:hAnsi="Verdana"/>
                <w:sz w:val="24"/>
                <w:szCs w:val="24"/>
              </w:rPr>
              <w:t>what we are doing and why we are doing it</w:t>
            </w:r>
          </w:p>
          <w:p w:rsidR="00E50CFF" w:rsidRPr="00E50CFF" w:rsidRDefault="00E50CFF" w:rsidP="00737F22">
            <w:pPr>
              <w:tabs>
                <w:tab w:val="left" w:pos="1125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66" w:type="dxa"/>
          </w:tcPr>
          <w:p w:rsidR="002324FF" w:rsidRDefault="00AE1BE6" w:rsidP="003C10B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Define what is a scope and sequence and link to the SRE curriculum</w:t>
            </w:r>
          </w:p>
          <w:p w:rsidR="00A043CB" w:rsidRPr="00AA4435" w:rsidRDefault="00A043CB" w:rsidP="003C10B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E1CB1" w:rsidTr="003C10B9">
        <w:tc>
          <w:tcPr>
            <w:tcW w:w="846" w:type="dxa"/>
          </w:tcPr>
          <w:p w:rsidR="003E1CB1" w:rsidRPr="00AA4435" w:rsidRDefault="00E50CFF" w:rsidP="00557CA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2.2</w:t>
            </w:r>
          </w:p>
        </w:tc>
        <w:tc>
          <w:tcPr>
            <w:tcW w:w="8536" w:type="dxa"/>
          </w:tcPr>
          <w:p w:rsidR="003E1CB1" w:rsidRPr="00AA4435" w:rsidRDefault="00737F22" w:rsidP="00737F22">
            <w:pPr>
              <w:tabs>
                <w:tab w:val="left" w:pos="1125"/>
              </w:tabs>
              <w:rPr>
                <w:rFonts w:ascii="Verdana" w:hAnsi="Verdana"/>
                <w:sz w:val="24"/>
                <w:szCs w:val="24"/>
              </w:rPr>
            </w:pPr>
            <w:r w:rsidRPr="00AA4435">
              <w:rPr>
                <w:rFonts w:ascii="Verdana" w:hAnsi="Verdana"/>
                <w:b/>
                <w:sz w:val="24"/>
                <w:szCs w:val="24"/>
              </w:rPr>
              <w:t>Explore</w:t>
            </w:r>
            <w:r w:rsidRPr="00AA4435">
              <w:rPr>
                <w:rFonts w:ascii="Verdana" w:hAnsi="Verdana"/>
                <w:sz w:val="24"/>
                <w:szCs w:val="24"/>
              </w:rPr>
              <w:t xml:space="preserve"> through discussion “how and when children develop?”</w:t>
            </w:r>
          </w:p>
        </w:tc>
        <w:tc>
          <w:tcPr>
            <w:tcW w:w="4566" w:type="dxa"/>
          </w:tcPr>
          <w:p w:rsidR="003E1CB1" w:rsidRPr="00AA4435" w:rsidRDefault="003E1CB1" w:rsidP="003C10B9">
            <w:pPr>
              <w:rPr>
                <w:rFonts w:ascii="Verdana" w:hAnsi="Verdana"/>
                <w:sz w:val="24"/>
                <w:szCs w:val="24"/>
              </w:rPr>
            </w:pPr>
            <w:r w:rsidRPr="00AA4435">
              <w:rPr>
                <w:rFonts w:ascii="Verdana" w:hAnsi="Verdana"/>
                <w:sz w:val="24"/>
                <w:szCs w:val="24"/>
              </w:rPr>
              <w:t xml:space="preserve">Discuss </w:t>
            </w:r>
            <w:r w:rsidR="00FD4828">
              <w:rPr>
                <w:rFonts w:ascii="Verdana" w:hAnsi="Verdana"/>
                <w:sz w:val="24"/>
                <w:szCs w:val="24"/>
              </w:rPr>
              <w:t xml:space="preserve">children’s </w:t>
            </w:r>
            <w:r w:rsidRPr="00AA4435">
              <w:rPr>
                <w:rFonts w:ascii="Verdana" w:hAnsi="Verdana"/>
                <w:sz w:val="24"/>
                <w:szCs w:val="24"/>
              </w:rPr>
              <w:t>milestone</w:t>
            </w:r>
            <w:r w:rsidR="00F978A6">
              <w:rPr>
                <w:rFonts w:ascii="Verdana" w:hAnsi="Verdana"/>
                <w:sz w:val="24"/>
                <w:szCs w:val="24"/>
              </w:rPr>
              <w:t>s</w:t>
            </w:r>
            <w:r w:rsidRPr="00AA4435">
              <w:rPr>
                <w:rFonts w:ascii="Verdana" w:hAnsi="Verdana"/>
                <w:sz w:val="24"/>
                <w:szCs w:val="24"/>
              </w:rPr>
              <w:t xml:space="preserve"> and variations</w:t>
            </w:r>
          </w:p>
          <w:p w:rsidR="003E1CB1" w:rsidRPr="00AA4435" w:rsidRDefault="003E1CB1" w:rsidP="003E1CB1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E1CB1" w:rsidTr="003C10B9">
        <w:tc>
          <w:tcPr>
            <w:tcW w:w="846" w:type="dxa"/>
          </w:tcPr>
          <w:p w:rsidR="003E1CB1" w:rsidRPr="00AA4435" w:rsidRDefault="003E1CB1" w:rsidP="00557CAF">
            <w:pPr>
              <w:tabs>
                <w:tab w:val="left" w:pos="1125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AA4435">
              <w:rPr>
                <w:rFonts w:ascii="Verdana" w:hAnsi="Verdana"/>
                <w:sz w:val="24"/>
                <w:szCs w:val="24"/>
              </w:rPr>
              <w:t>2.</w:t>
            </w:r>
            <w:r w:rsidR="00E50CFF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8536" w:type="dxa"/>
          </w:tcPr>
          <w:p w:rsidR="003E1CB1" w:rsidRPr="00AA4435" w:rsidRDefault="003E1CB1" w:rsidP="00AF1F28">
            <w:pPr>
              <w:tabs>
                <w:tab w:val="left" w:pos="1125"/>
              </w:tabs>
              <w:rPr>
                <w:rFonts w:ascii="Verdana" w:hAnsi="Verdana"/>
                <w:sz w:val="24"/>
                <w:szCs w:val="24"/>
              </w:rPr>
            </w:pPr>
            <w:r w:rsidRPr="00AA4435">
              <w:rPr>
                <w:rFonts w:ascii="Verdana" w:hAnsi="Verdana"/>
                <w:b/>
                <w:sz w:val="24"/>
                <w:szCs w:val="24"/>
              </w:rPr>
              <w:t xml:space="preserve">Review </w:t>
            </w:r>
            <w:r w:rsidR="007C2D5F" w:rsidRPr="00AA4435">
              <w:rPr>
                <w:rFonts w:ascii="Verdana" w:hAnsi="Verdana"/>
                <w:sz w:val="24"/>
                <w:szCs w:val="24"/>
              </w:rPr>
              <w:t>behaviour</w:t>
            </w:r>
            <w:r w:rsidRPr="00AA4435">
              <w:rPr>
                <w:rFonts w:ascii="Verdana" w:hAnsi="Verdana"/>
                <w:sz w:val="24"/>
                <w:szCs w:val="24"/>
              </w:rPr>
              <w:t xml:space="preserve"> management techniques</w:t>
            </w:r>
          </w:p>
          <w:p w:rsidR="007C2D5F" w:rsidRPr="00AA4435" w:rsidRDefault="007C2D5F" w:rsidP="00AF1F28">
            <w:pPr>
              <w:tabs>
                <w:tab w:val="left" w:pos="1125"/>
              </w:tabs>
              <w:rPr>
                <w:rFonts w:ascii="Verdana" w:hAnsi="Verdana"/>
                <w:b/>
                <w:sz w:val="24"/>
                <w:szCs w:val="24"/>
              </w:rPr>
            </w:pPr>
          </w:p>
          <w:p w:rsidR="007C2D5F" w:rsidRPr="00AA4435" w:rsidRDefault="007C2D5F" w:rsidP="00AF1F28">
            <w:pPr>
              <w:tabs>
                <w:tab w:val="left" w:pos="1125"/>
              </w:tabs>
              <w:rPr>
                <w:rFonts w:ascii="Verdana" w:hAnsi="Verdana"/>
                <w:sz w:val="24"/>
                <w:szCs w:val="24"/>
              </w:rPr>
            </w:pPr>
            <w:r w:rsidRPr="00AA4435">
              <w:rPr>
                <w:rFonts w:ascii="Verdana" w:hAnsi="Verdana"/>
                <w:b/>
                <w:sz w:val="24"/>
                <w:szCs w:val="24"/>
              </w:rPr>
              <w:t xml:space="preserve">Identify </w:t>
            </w:r>
            <w:r w:rsidR="00D27341" w:rsidRPr="00AA4435">
              <w:rPr>
                <w:rFonts w:ascii="Verdana" w:hAnsi="Verdana"/>
                <w:sz w:val="24"/>
                <w:szCs w:val="24"/>
              </w:rPr>
              <w:t>three behaviour</w:t>
            </w:r>
            <w:r w:rsidRPr="00AA4435">
              <w:rPr>
                <w:rFonts w:ascii="Verdana" w:hAnsi="Verdana"/>
                <w:sz w:val="24"/>
                <w:szCs w:val="24"/>
              </w:rPr>
              <w:t>management techniques for Primary and High School students</w:t>
            </w:r>
          </w:p>
          <w:p w:rsidR="003E1CB1" w:rsidRPr="00AA4435" w:rsidRDefault="003E1CB1" w:rsidP="00AF1F28">
            <w:pPr>
              <w:tabs>
                <w:tab w:val="left" w:pos="1125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66" w:type="dxa"/>
          </w:tcPr>
          <w:p w:rsidR="003E1CB1" w:rsidRPr="00AA4435" w:rsidRDefault="003E1CB1" w:rsidP="003E1CB1">
            <w:pPr>
              <w:rPr>
                <w:rFonts w:ascii="Verdana" w:hAnsi="Verdana"/>
                <w:sz w:val="24"/>
                <w:szCs w:val="24"/>
              </w:rPr>
            </w:pPr>
            <w:r w:rsidRPr="00AA4435">
              <w:rPr>
                <w:rFonts w:ascii="Verdana" w:hAnsi="Verdana"/>
                <w:sz w:val="24"/>
                <w:szCs w:val="24"/>
              </w:rPr>
              <w:t>Role play classroom behaviours and management techniques</w:t>
            </w:r>
          </w:p>
          <w:p w:rsidR="003E1CB1" w:rsidRPr="00AA4435" w:rsidRDefault="003E1CB1" w:rsidP="003E1CB1">
            <w:pPr>
              <w:rPr>
                <w:rFonts w:ascii="Verdana" w:hAnsi="Verdana"/>
                <w:sz w:val="24"/>
                <w:szCs w:val="24"/>
              </w:rPr>
            </w:pPr>
          </w:p>
          <w:p w:rsidR="003E1CB1" w:rsidRPr="00AA4435" w:rsidRDefault="00FD4828" w:rsidP="003E1CB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Have a discussion via</w:t>
            </w:r>
            <w:r w:rsidR="003E1CB1" w:rsidRPr="00AA4435">
              <w:rPr>
                <w:rFonts w:ascii="Verdana" w:hAnsi="Verdana"/>
                <w:sz w:val="24"/>
                <w:szCs w:val="24"/>
              </w:rPr>
              <w:t xml:space="preserve"> question and answer</w:t>
            </w:r>
          </w:p>
          <w:p w:rsidR="003E1CB1" w:rsidRPr="00AA4435" w:rsidRDefault="003E1CB1" w:rsidP="003E1CB1">
            <w:pPr>
              <w:rPr>
                <w:rFonts w:ascii="Verdana" w:hAnsi="Verdana"/>
                <w:sz w:val="24"/>
                <w:szCs w:val="24"/>
              </w:rPr>
            </w:pPr>
          </w:p>
          <w:p w:rsidR="003E1CB1" w:rsidRPr="00AA4435" w:rsidRDefault="007D6EF0" w:rsidP="003E1CB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Link to DoE</w:t>
            </w:r>
            <w:r w:rsidR="003E1CB1" w:rsidRPr="00AA4435">
              <w:rPr>
                <w:rFonts w:ascii="Verdana" w:hAnsi="Verdana"/>
                <w:sz w:val="24"/>
                <w:szCs w:val="24"/>
              </w:rPr>
              <w:t xml:space="preserve"> behaviour code for students:</w:t>
            </w:r>
          </w:p>
          <w:p w:rsidR="003E1CB1" w:rsidRDefault="00226FFA" w:rsidP="003E1CB1">
            <w:pPr>
              <w:rPr>
                <w:rFonts w:ascii="Verdana" w:hAnsi="Verdana"/>
                <w:sz w:val="24"/>
                <w:szCs w:val="24"/>
              </w:rPr>
            </w:pPr>
            <w:hyperlink r:id="rId11" w:history="1">
              <w:r w:rsidR="00516AC3" w:rsidRPr="00103B95">
                <w:rPr>
                  <w:rStyle w:val="Hyperlink"/>
                  <w:rFonts w:ascii="Verdana" w:hAnsi="Verdana"/>
                  <w:sz w:val="24"/>
                  <w:szCs w:val="24"/>
                </w:rPr>
                <w:t>http://www.dec.nsw.gov.au/about-the-department/our-reforms/supported-students-successful-students/behaviour-code-for-students</w:t>
              </w:r>
            </w:hyperlink>
          </w:p>
          <w:p w:rsidR="003E1CB1" w:rsidRPr="00AA4435" w:rsidRDefault="003E1CB1" w:rsidP="003C10B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C31BA2" w:rsidRDefault="00C31BA2">
      <w:pPr>
        <w:rPr>
          <w:rFonts w:ascii="Verdana" w:hAnsi="Verdana"/>
          <w:b/>
        </w:rPr>
      </w:pPr>
    </w:p>
    <w:p w:rsidR="00503D6F" w:rsidRDefault="00503D6F">
      <w:pPr>
        <w:rPr>
          <w:rFonts w:ascii="Verdana" w:hAnsi="Verdana"/>
          <w:b/>
        </w:rPr>
      </w:pPr>
    </w:p>
    <w:p w:rsidR="005457E9" w:rsidRDefault="005457E9">
      <w:pPr>
        <w:rPr>
          <w:rFonts w:ascii="Verdana" w:hAnsi="Verdana"/>
          <w:b/>
        </w:rPr>
      </w:pPr>
    </w:p>
    <w:p w:rsidR="005457E9" w:rsidRDefault="005457E9">
      <w:pPr>
        <w:rPr>
          <w:rFonts w:ascii="Verdana" w:hAnsi="Verdana"/>
          <w:b/>
        </w:rPr>
      </w:pPr>
    </w:p>
    <w:tbl>
      <w:tblPr>
        <w:tblStyle w:val="TableGrid"/>
        <w:tblW w:w="0" w:type="auto"/>
        <w:tblLook w:val="04A0"/>
      </w:tblPr>
      <w:tblGrid>
        <w:gridCol w:w="846"/>
        <w:gridCol w:w="8536"/>
        <w:gridCol w:w="4566"/>
      </w:tblGrid>
      <w:tr w:rsidR="00C31BA2" w:rsidTr="008C3677">
        <w:tc>
          <w:tcPr>
            <w:tcW w:w="846" w:type="dxa"/>
            <w:vMerge w:val="restart"/>
            <w:shd w:val="clear" w:color="auto" w:fill="CCECFF"/>
          </w:tcPr>
          <w:p w:rsidR="00C31BA2" w:rsidRDefault="00C31BA2" w:rsidP="003C10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102" w:type="dxa"/>
            <w:gridSpan w:val="2"/>
            <w:shd w:val="clear" w:color="auto" w:fill="CCECFF"/>
          </w:tcPr>
          <w:p w:rsidR="00C31BA2" w:rsidRPr="00D3759E" w:rsidRDefault="002E4023" w:rsidP="003C10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PRACTICE</w:t>
            </w:r>
          </w:p>
          <w:p w:rsidR="00C31BA2" w:rsidRDefault="00C31BA2" w:rsidP="003C10B9">
            <w:pPr>
              <w:rPr>
                <w:rFonts w:ascii="Verdana" w:hAnsi="Verdana"/>
                <w:b/>
              </w:rPr>
            </w:pPr>
          </w:p>
        </w:tc>
      </w:tr>
      <w:tr w:rsidR="00C31BA2" w:rsidTr="008C3677">
        <w:tc>
          <w:tcPr>
            <w:tcW w:w="846" w:type="dxa"/>
            <w:vMerge/>
            <w:shd w:val="clear" w:color="auto" w:fill="CCECFF"/>
          </w:tcPr>
          <w:p w:rsidR="00C31BA2" w:rsidRDefault="00C31BA2" w:rsidP="003C10B9">
            <w:pPr>
              <w:rPr>
                <w:rFonts w:ascii="Verdana" w:hAnsi="Verdana"/>
                <w:b/>
              </w:rPr>
            </w:pPr>
          </w:p>
        </w:tc>
        <w:tc>
          <w:tcPr>
            <w:tcW w:w="8536" w:type="dxa"/>
            <w:shd w:val="clear" w:color="auto" w:fill="CCECFF"/>
          </w:tcPr>
          <w:p w:rsidR="00C31BA2" w:rsidRDefault="00C31BA2" w:rsidP="003C10B9">
            <w:pPr>
              <w:rPr>
                <w:rFonts w:ascii="Verdana" w:hAnsi="Verdana"/>
                <w:b/>
              </w:rPr>
            </w:pPr>
          </w:p>
        </w:tc>
        <w:tc>
          <w:tcPr>
            <w:tcW w:w="4566" w:type="dxa"/>
            <w:shd w:val="clear" w:color="auto" w:fill="D9D9D9" w:themeFill="background1" w:themeFillShade="D9"/>
          </w:tcPr>
          <w:p w:rsidR="00C31BA2" w:rsidRDefault="00C02B07" w:rsidP="003C10B9">
            <w:pPr>
              <w:jc w:val="center"/>
              <w:rPr>
                <w:rFonts w:ascii="Verdana" w:hAnsi="Verdana"/>
                <w:b/>
              </w:rPr>
            </w:pPr>
            <w:r w:rsidRPr="00354800">
              <w:rPr>
                <w:rFonts w:ascii="Verdana" w:hAnsi="Verdana"/>
                <w:b/>
                <w:color w:val="808080" w:themeColor="background1" w:themeShade="80"/>
              </w:rPr>
              <w:t>Additional Notes</w:t>
            </w:r>
          </w:p>
        </w:tc>
      </w:tr>
      <w:tr w:rsidR="00A108BC" w:rsidRPr="00AA4435" w:rsidTr="008C3677">
        <w:tc>
          <w:tcPr>
            <w:tcW w:w="846" w:type="dxa"/>
          </w:tcPr>
          <w:p w:rsidR="00A108BC" w:rsidRPr="00AA4435" w:rsidRDefault="00A108BC" w:rsidP="00A108BC">
            <w:pPr>
              <w:tabs>
                <w:tab w:val="left" w:pos="1125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AA4435">
              <w:rPr>
                <w:rFonts w:ascii="Verdana" w:hAnsi="Verdana"/>
                <w:sz w:val="24"/>
                <w:szCs w:val="24"/>
              </w:rPr>
              <w:t>3.2</w:t>
            </w:r>
          </w:p>
        </w:tc>
        <w:tc>
          <w:tcPr>
            <w:tcW w:w="8536" w:type="dxa"/>
          </w:tcPr>
          <w:p w:rsidR="00A108BC" w:rsidRPr="00AA4435" w:rsidRDefault="00A108BC" w:rsidP="00A108BC">
            <w:pPr>
              <w:tabs>
                <w:tab w:val="left" w:pos="1125"/>
              </w:tabs>
              <w:rPr>
                <w:rFonts w:ascii="Verdana" w:hAnsi="Verdana"/>
                <w:sz w:val="24"/>
                <w:szCs w:val="24"/>
              </w:rPr>
            </w:pPr>
            <w:r w:rsidRPr="00AA4435">
              <w:rPr>
                <w:rFonts w:ascii="Verdana" w:hAnsi="Verdana"/>
                <w:b/>
                <w:sz w:val="24"/>
                <w:szCs w:val="24"/>
              </w:rPr>
              <w:t xml:space="preserve">Identify </w:t>
            </w:r>
            <w:r w:rsidR="0055333F">
              <w:rPr>
                <w:rFonts w:ascii="Verdana" w:hAnsi="Verdana"/>
                <w:sz w:val="24"/>
                <w:szCs w:val="24"/>
              </w:rPr>
              <w:t>components of a program/unit of work</w:t>
            </w:r>
          </w:p>
          <w:p w:rsidR="00A108BC" w:rsidRPr="00AA4435" w:rsidRDefault="00A108BC" w:rsidP="00A108BC">
            <w:pPr>
              <w:tabs>
                <w:tab w:val="left" w:pos="1125"/>
              </w:tabs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566" w:type="dxa"/>
          </w:tcPr>
          <w:p w:rsidR="00A108BC" w:rsidRDefault="00A108BC" w:rsidP="00A108B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Revise salient points in the faith calendar, map and add supplementary topics</w:t>
            </w:r>
          </w:p>
          <w:p w:rsidR="0055770A" w:rsidRDefault="0055770A" w:rsidP="00A108B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375EE" w:rsidRPr="00AA4435" w:rsidTr="008C3677">
        <w:tc>
          <w:tcPr>
            <w:tcW w:w="846" w:type="dxa"/>
          </w:tcPr>
          <w:p w:rsidR="009375EE" w:rsidRPr="00AA4435" w:rsidRDefault="009375EE" w:rsidP="00A108BC">
            <w:pPr>
              <w:tabs>
                <w:tab w:val="left" w:pos="1125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AA4435">
              <w:rPr>
                <w:rFonts w:ascii="Verdana" w:hAnsi="Verdana"/>
                <w:sz w:val="24"/>
                <w:szCs w:val="24"/>
              </w:rPr>
              <w:t>3.3</w:t>
            </w:r>
          </w:p>
        </w:tc>
        <w:tc>
          <w:tcPr>
            <w:tcW w:w="8536" w:type="dxa"/>
          </w:tcPr>
          <w:p w:rsidR="009375EE" w:rsidRPr="00AA4435" w:rsidRDefault="0055333F" w:rsidP="0055333F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Cater </w:t>
            </w:r>
            <w:r>
              <w:rPr>
                <w:rFonts w:ascii="Verdana" w:hAnsi="Verdana"/>
                <w:sz w:val="24"/>
                <w:szCs w:val="24"/>
              </w:rPr>
              <w:t>for the diverse</w:t>
            </w:r>
            <w:r w:rsidR="009375EE" w:rsidRPr="00AA4435">
              <w:rPr>
                <w:rFonts w:ascii="Verdana" w:hAnsi="Verdana"/>
                <w:sz w:val="24"/>
                <w:szCs w:val="24"/>
              </w:rPr>
              <w:t xml:space="preserve"> learning needs </w:t>
            </w:r>
          </w:p>
        </w:tc>
        <w:tc>
          <w:tcPr>
            <w:tcW w:w="4566" w:type="dxa"/>
          </w:tcPr>
          <w:p w:rsidR="0055770A" w:rsidRDefault="0055333F" w:rsidP="00A108B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Think about utilising visual di</w:t>
            </w:r>
            <w:r w:rsidR="004A52D6">
              <w:rPr>
                <w:rFonts w:ascii="Verdana" w:hAnsi="Verdana"/>
                <w:sz w:val="24"/>
                <w:szCs w:val="24"/>
              </w:rPr>
              <w:t>splays, talking at a slower pace</w:t>
            </w:r>
            <w:r w:rsidR="00F978A6">
              <w:rPr>
                <w:rFonts w:ascii="Verdana" w:hAnsi="Verdana"/>
                <w:sz w:val="24"/>
                <w:szCs w:val="24"/>
              </w:rPr>
              <w:t>, etc.</w:t>
            </w:r>
          </w:p>
          <w:p w:rsidR="0055770A" w:rsidRDefault="0055770A" w:rsidP="00A108B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5770A" w:rsidRPr="00AA4435" w:rsidTr="008C3677">
        <w:tc>
          <w:tcPr>
            <w:tcW w:w="846" w:type="dxa"/>
          </w:tcPr>
          <w:p w:rsidR="0055770A" w:rsidRPr="00AA4435" w:rsidRDefault="0055770A" w:rsidP="00A108B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A4435">
              <w:rPr>
                <w:rFonts w:ascii="Verdana" w:hAnsi="Verdana"/>
                <w:sz w:val="24"/>
                <w:szCs w:val="24"/>
              </w:rPr>
              <w:t>3.3</w:t>
            </w:r>
          </w:p>
        </w:tc>
        <w:tc>
          <w:tcPr>
            <w:tcW w:w="8536" w:type="dxa"/>
          </w:tcPr>
          <w:p w:rsidR="0055770A" w:rsidRPr="00AA4435" w:rsidRDefault="0055770A" w:rsidP="00A108BC">
            <w:pPr>
              <w:tabs>
                <w:tab w:val="left" w:pos="1125"/>
              </w:tabs>
              <w:rPr>
                <w:rFonts w:ascii="Verdana" w:hAnsi="Verdana"/>
                <w:sz w:val="24"/>
                <w:szCs w:val="24"/>
              </w:rPr>
            </w:pPr>
            <w:r w:rsidRPr="00AA4435">
              <w:rPr>
                <w:rFonts w:ascii="Verdana" w:hAnsi="Verdana"/>
                <w:b/>
                <w:sz w:val="24"/>
                <w:szCs w:val="24"/>
              </w:rPr>
              <w:t xml:space="preserve">Plan </w:t>
            </w:r>
            <w:r w:rsidRPr="00AA4435">
              <w:rPr>
                <w:rFonts w:ascii="Verdana" w:hAnsi="Verdana"/>
                <w:sz w:val="24"/>
                <w:szCs w:val="24"/>
              </w:rPr>
              <w:t>for an SRE class</w:t>
            </w:r>
          </w:p>
          <w:p w:rsidR="0055770A" w:rsidRPr="00AA4435" w:rsidRDefault="0055770A" w:rsidP="00A108B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</w:tcPr>
          <w:p w:rsidR="0055770A" w:rsidRPr="001F26BD" w:rsidRDefault="0055770A" w:rsidP="00A108B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Teachers should spend some time writing at least one lesson or unit in a collaborative workshop style then practise delivering the lesson amongst their peers.</w:t>
            </w:r>
          </w:p>
          <w:p w:rsidR="0055770A" w:rsidRPr="001F26BD" w:rsidRDefault="0055770A" w:rsidP="00A108BC">
            <w:pPr>
              <w:rPr>
                <w:rFonts w:ascii="Verdana" w:hAnsi="Verdana"/>
                <w:sz w:val="24"/>
                <w:szCs w:val="24"/>
              </w:rPr>
            </w:pPr>
          </w:p>
          <w:p w:rsidR="0055770A" w:rsidRDefault="0055770A" w:rsidP="00A108B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Workshop ideas can include:</w:t>
            </w:r>
          </w:p>
          <w:p w:rsidR="0055770A" w:rsidRPr="001565E2" w:rsidRDefault="0055770A" w:rsidP="00A108BC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sz w:val="24"/>
                <w:szCs w:val="24"/>
              </w:rPr>
            </w:pPr>
            <w:r w:rsidRPr="001565E2">
              <w:rPr>
                <w:rFonts w:ascii="Verdana" w:hAnsi="Verdana"/>
                <w:sz w:val="24"/>
                <w:szCs w:val="24"/>
              </w:rPr>
              <w:t>Teachers in groups</w:t>
            </w:r>
          </w:p>
          <w:p w:rsidR="0055770A" w:rsidRPr="001565E2" w:rsidRDefault="0055770A" w:rsidP="00A108BC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sz w:val="24"/>
                <w:szCs w:val="24"/>
              </w:rPr>
            </w:pPr>
            <w:r w:rsidRPr="001565E2">
              <w:rPr>
                <w:rFonts w:ascii="Verdana" w:hAnsi="Verdana"/>
                <w:sz w:val="24"/>
                <w:szCs w:val="24"/>
              </w:rPr>
              <w:t>Brainstorm lesson ideas on butchers paper</w:t>
            </w:r>
          </w:p>
          <w:p w:rsidR="0055770A" w:rsidRPr="001565E2" w:rsidRDefault="0055770A" w:rsidP="00A108BC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sz w:val="24"/>
                <w:szCs w:val="24"/>
              </w:rPr>
            </w:pPr>
            <w:r w:rsidRPr="001565E2">
              <w:rPr>
                <w:rFonts w:ascii="Verdana" w:hAnsi="Verdana"/>
                <w:sz w:val="24"/>
                <w:szCs w:val="24"/>
              </w:rPr>
              <w:t>Share with the other groups</w:t>
            </w:r>
          </w:p>
          <w:p w:rsidR="0055770A" w:rsidRPr="001F26BD" w:rsidRDefault="0055770A" w:rsidP="00A108B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5770A" w:rsidRPr="00AA4435" w:rsidTr="008C3677">
        <w:tc>
          <w:tcPr>
            <w:tcW w:w="846" w:type="dxa"/>
          </w:tcPr>
          <w:p w:rsidR="0055770A" w:rsidRPr="00AA4435" w:rsidRDefault="0055770A" w:rsidP="00A108BC">
            <w:pPr>
              <w:tabs>
                <w:tab w:val="left" w:pos="1125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AA4435">
              <w:rPr>
                <w:rFonts w:ascii="Verdana" w:hAnsi="Verdana"/>
                <w:sz w:val="24"/>
                <w:szCs w:val="24"/>
              </w:rPr>
              <w:t>3.4</w:t>
            </w:r>
          </w:p>
        </w:tc>
        <w:tc>
          <w:tcPr>
            <w:tcW w:w="8536" w:type="dxa"/>
          </w:tcPr>
          <w:p w:rsidR="0055770A" w:rsidRPr="00AA4435" w:rsidRDefault="0055770A" w:rsidP="00A108BC">
            <w:pPr>
              <w:tabs>
                <w:tab w:val="left" w:pos="1125"/>
              </w:tabs>
              <w:rPr>
                <w:rFonts w:ascii="Verdana" w:hAnsi="Verdana"/>
                <w:sz w:val="24"/>
                <w:szCs w:val="24"/>
              </w:rPr>
            </w:pPr>
            <w:r w:rsidRPr="00AA4435">
              <w:rPr>
                <w:rFonts w:ascii="Verdana" w:hAnsi="Verdana"/>
                <w:b/>
                <w:sz w:val="24"/>
                <w:szCs w:val="24"/>
              </w:rPr>
              <w:t>Lesson delivery – introduction, body, conclusion</w:t>
            </w:r>
          </w:p>
          <w:p w:rsidR="0055770A" w:rsidRPr="00AA4435" w:rsidRDefault="0055770A" w:rsidP="00A108BC">
            <w:pPr>
              <w:tabs>
                <w:tab w:val="left" w:pos="1125"/>
              </w:tabs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</w:tcPr>
          <w:p w:rsidR="0055770A" w:rsidRPr="00AA4435" w:rsidRDefault="0055770A" w:rsidP="00A108B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C3677" w:rsidRPr="00AA4435" w:rsidTr="008C3677">
        <w:tc>
          <w:tcPr>
            <w:tcW w:w="846" w:type="dxa"/>
          </w:tcPr>
          <w:p w:rsidR="008C3677" w:rsidRPr="00AA4435" w:rsidRDefault="008C3677" w:rsidP="00A108B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A4435">
              <w:rPr>
                <w:rFonts w:ascii="Verdana" w:hAnsi="Verdana"/>
                <w:sz w:val="24"/>
                <w:szCs w:val="24"/>
              </w:rPr>
              <w:t>3.5</w:t>
            </w:r>
          </w:p>
        </w:tc>
        <w:tc>
          <w:tcPr>
            <w:tcW w:w="8536" w:type="dxa"/>
          </w:tcPr>
          <w:p w:rsidR="008C3677" w:rsidRPr="00AA4435" w:rsidRDefault="008C3677" w:rsidP="008C3677">
            <w:pPr>
              <w:rPr>
                <w:rFonts w:ascii="Verdana" w:hAnsi="Verdana"/>
                <w:b/>
                <w:sz w:val="24"/>
                <w:szCs w:val="24"/>
              </w:rPr>
            </w:pPr>
            <w:r w:rsidRPr="00AA4435">
              <w:rPr>
                <w:rFonts w:ascii="Verdana" w:hAnsi="Verdana"/>
                <w:b/>
                <w:sz w:val="24"/>
                <w:szCs w:val="24"/>
              </w:rPr>
              <w:t xml:space="preserve">Prepare </w:t>
            </w:r>
            <w:r w:rsidRPr="00AA4435">
              <w:rPr>
                <w:rFonts w:ascii="Verdana" w:hAnsi="Verdana"/>
                <w:sz w:val="24"/>
                <w:szCs w:val="24"/>
              </w:rPr>
              <w:t>resources</w:t>
            </w:r>
          </w:p>
          <w:p w:rsidR="008C3677" w:rsidRPr="00AA4435" w:rsidRDefault="008C3677" w:rsidP="00A108B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566" w:type="dxa"/>
          </w:tcPr>
          <w:p w:rsidR="008C3677" w:rsidRDefault="005827F7" w:rsidP="00A108B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Link to </w:t>
            </w:r>
            <w:r w:rsidRPr="008068DE">
              <w:rPr>
                <w:rFonts w:ascii="Verdana" w:hAnsi="Verdana"/>
                <w:b/>
                <w:sz w:val="24"/>
                <w:szCs w:val="24"/>
              </w:rPr>
              <w:t>Social M</w:t>
            </w:r>
            <w:r w:rsidR="008C3677" w:rsidRPr="008068DE">
              <w:rPr>
                <w:rFonts w:ascii="Verdana" w:hAnsi="Verdana"/>
                <w:b/>
                <w:sz w:val="24"/>
                <w:szCs w:val="24"/>
              </w:rPr>
              <w:t>edia policy</w:t>
            </w:r>
          </w:p>
          <w:p w:rsidR="004F600A" w:rsidRDefault="004F600A" w:rsidP="00A108BC">
            <w:pPr>
              <w:rPr>
                <w:rFonts w:ascii="Verdana" w:hAnsi="Verdana"/>
                <w:sz w:val="24"/>
                <w:szCs w:val="24"/>
              </w:rPr>
            </w:pPr>
          </w:p>
          <w:p w:rsidR="008C3677" w:rsidRDefault="008C3677" w:rsidP="00A108BC">
            <w:pPr>
              <w:rPr>
                <w:rFonts w:ascii="Verdana" w:hAnsi="Verdana"/>
                <w:sz w:val="24"/>
                <w:szCs w:val="24"/>
              </w:rPr>
            </w:pPr>
            <w:r w:rsidRPr="001F26BD">
              <w:rPr>
                <w:rFonts w:ascii="Verdana" w:hAnsi="Verdana"/>
                <w:sz w:val="24"/>
                <w:szCs w:val="24"/>
              </w:rPr>
              <w:t xml:space="preserve">Refer to </w:t>
            </w:r>
            <w:r w:rsidR="00F978A6">
              <w:rPr>
                <w:rFonts w:ascii="Verdana" w:hAnsi="Verdana"/>
                <w:b/>
                <w:sz w:val="24"/>
                <w:szCs w:val="24"/>
              </w:rPr>
              <w:t>Interactive White B</w:t>
            </w:r>
            <w:r w:rsidRPr="008068DE">
              <w:rPr>
                <w:rFonts w:ascii="Verdana" w:hAnsi="Verdana"/>
                <w:b/>
                <w:sz w:val="24"/>
                <w:szCs w:val="24"/>
              </w:rPr>
              <w:t>oard and Digital Projectors policy</w:t>
            </w:r>
          </w:p>
          <w:p w:rsidR="000362CC" w:rsidRPr="00AA4435" w:rsidRDefault="000362CC" w:rsidP="00A108BC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2E4023" w:rsidRDefault="002E4023">
      <w:pPr>
        <w:rPr>
          <w:rFonts w:ascii="Verdana" w:hAnsi="Verdana"/>
          <w:b/>
        </w:rPr>
      </w:pPr>
    </w:p>
    <w:p w:rsidR="005827F7" w:rsidRDefault="005827F7">
      <w:pPr>
        <w:rPr>
          <w:rFonts w:ascii="Verdana" w:hAnsi="Verdana"/>
          <w:b/>
        </w:rPr>
      </w:pPr>
    </w:p>
    <w:tbl>
      <w:tblPr>
        <w:tblStyle w:val="TableGrid"/>
        <w:tblW w:w="0" w:type="auto"/>
        <w:tblLook w:val="04A0"/>
      </w:tblPr>
      <w:tblGrid>
        <w:gridCol w:w="846"/>
        <w:gridCol w:w="8536"/>
        <w:gridCol w:w="4566"/>
      </w:tblGrid>
      <w:tr w:rsidR="002E4023" w:rsidTr="003C10B9">
        <w:tc>
          <w:tcPr>
            <w:tcW w:w="846" w:type="dxa"/>
            <w:vMerge w:val="restart"/>
            <w:shd w:val="clear" w:color="auto" w:fill="CCECFF"/>
          </w:tcPr>
          <w:p w:rsidR="002E4023" w:rsidRDefault="002E4023" w:rsidP="003C10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102" w:type="dxa"/>
            <w:gridSpan w:val="2"/>
            <w:shd w:val="clear" w:color="auto" w:fill="CCECFF"/>
          </w:tcPr>
          <w:p w:rsidR="002E4023" w:rsidRPr="00D3759E" w:rsidRDefault="002E4023" w:rsidP="003C10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PROFESSIONAL LEARNING</w:t>
            </w:r>
          </w:p>
          <w:p w:rsidR="002E4023" w:rsidRDefault="002E4023" w:rsidP="003C10B9">
            <w:pPr>
              <w:rPr>
                <w:rFonts w:ascii="Verdana" w:hAnsi="Verdana"/>
                <w:b/>
              </w:rPr>
            </w:pPr>
          </w:p>
        </w:tc>
      </w:tr>
      <w:tr w:rsidR="002E4023" w:rsidTr="003C10B9">
        <w:tc>
          <w:tcPr>
            <w:tcW w:w="846" w:type="dxa"/>
            <w:vMerge/>
            <w:shd w:val="clear" w:color="auto" w:fill="CCECFF"/>
          </w:tcPr>
          <w:p w:rsidR="002E4023" w:rsidRDefault="002E4023" w:rsidP="003C10B9">
            <w:pPr>
              <w:rPr>
                <w:rFonts w:ascii="Verdana" w:hAnsi="Verdana"/>
                <w:b/>
              </w:rPr>
            </w:pPr>
          </w:p>
        </w:tc>
        <w:tc>
          <w:tcPr>
            <w:tcW w:w="8536" w:type="dxa"/>
            <w:shd w:val="clear" w:color="auto" w:fill="CCECFF"/>
          </w:tcPr>
          <w:p w:rsidR="002E4023" w:rsidRDefault="002E4023" w:rsidP="003C10B9">
            <w:pPr>
              <w:rPr>
                <w:rFonts w:ascii="Verdana" w:hAnsi="Verdana"/>
                <w:b/>
              </w:rPr>
            </w:pPr>
          </w:p>
        </w:tc>
        <w:tc>
          <w:tcPr>
            <w:tcW w:w="4566" w:type="dxa"/>
            <w:shd w:val="clear" w:color="auto" w:fill="D9D9D9" w:themeFill="background1" w:themeFillShade="D9"/>
          </w:tcPr>
          <w:p w:rsidR="002E4023" w:rsidRDefault="00C02B07" w:rsidP="003C10B9">
            <w:pPr>
              <w:jc w:val="center"/>
              <w:rPr>
                <w:rFonts w:ascii="Verdana" w:hAnsi="Verdana"/>
                <w:b/>
              </w:rPr>
            </w:pPr>
            <w:r w:rsidRPr="00354800">
              <w:rPr>
                <w:rFonts w:ascii="Verdana" w:hAnsi="Verdana"/>
                <w:b/>
                <w:color w:val="808080" w:themeColor="background1" w:themeShade="80"/>
              </w:rPr>
              <w:t>Additional Notes</w:t>
            </w:r>
          </w:p>
        </w:tc>
      </w:tr>
      <w:tr w:rsidR="002E4023" w:rsidRPr="00D474DF" w:rsidTr="003C10B9">
        <w:tc>
          <w:tcPr>
            <w:tcW w:w="846" w:type="dxa"/>
          </w:tcPr>
          <w:p w:rsidR="002E4023" w:rsidRPr="00D474DF" w:rsidRDefault="00FD5387" w:rsidP="003C10B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474DF">
              <w:rPr>
                <w:rFonts w:ascii="Verdana" w:hAnsi="Verdana"/>
                <w:sz w:val="24"/>
                <w:szCs w:val="24"/>
              </w:rPr>
              <w:t>4</w:t>
            </w:r>
            <w:r w:rsidR="002E4023" w:rsidRPr="00D474DF">
              <w:rPr>
                <w:rFonts w:ascii="Verdana" w:hAnsi="Verdana"/>
                <w:sz w:val="24"/>
                <w:szCs w:val="24"/>
              </w:rPr>
              <w:t>.1</w:t>
            </w:r>
          </w:p>
        </w:tc>
        <w:tc>
          <w:tcPr>
            <w:tcW w:w="8536" w:type="dxa"/>
          </w:tcPr>
          <w:p w:rsidR="002E4023" w:rsidRDefault="005754CF" w:rsidP="003C10B9">
            <w:pPr>
              <w:rPr>
                <w:rFonts w:ascii="Verdana" w:hAnsi="Verdana"/>
                <w:sz w:val="24"/>
                <w:szCs w:val="24"/>
              </w:rPr>
            </w:pPr>
            <w:r w:rsidRPr="00D474DF">
              <w:rPr>
                <w:rFonts w:ascii="Verdana" w:hAnsi="Verdana"/>
                <w:b/>
                <w:sz w:val="24"/>
                <w:szCs w:val="24"/>
              </w:rPr>
              <w:t>Reflect</w:t>
            </w:r>
            <w:r w:rsidRPr="00D474DF">
              <w:rPr>
                <w:rFonts w:ascii="Verdana" w:hAnsi="Verdana"/>
                <w:sz w:val="24"/>
                <w:szCs w:val="24"/>
              </w:rPr>
              <w:t xml:space="preserve"> and evaluate </w:t>
            </w:r>
          </w:p>
          <w:p w:rsidR="0000163D" w:rsidRPr="00D474DF" w:rsidRDefault="0000163D" w:rsidP="003C10B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66" w:type="dxa"/>
          </w:tcPr>
          <w:p w:rsidR="00A043CB" w:rsidRDefault="008068DE" w:rsidP="003C10B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Reflect how the lesson went</w:t>
            </w:r>
            <w:r w:rsidR="00A043CB">
              <w:rPr>
                <w:rFonts w:ascii="Verdana" w:hAnsi="Verdana"/>
                <w:sz w:val="24"/>
                <w:szCs w:val="24"/>
              </w:rPr>
              <w:t xml:space="preserve"> and w</w:t>
            </w:r>
            <w:r>
              <w:rPr>
                <w:rFonts w:ascii="Verdana" w:hAnsi="Verdana"/>
                <w:sz w:val="24"/>
                <w:szCs w:val="24"/>
              </w:rPr>
              <w:t xml:space="preserve">hat can be changed for next time. </w:t>
            </w:r>
          </w:p>
          <w:p w:rsidR="00A043CB" w:rsidRDefault="00A043CB" w:rsidP="003C10B9">
            <w:pPr>
              <w:rPr>
                <w:rFonts w:ascii="Verdana" w:hAnsi="Verdana"/>
                <w:sz w:val="24"/>
                <w:szCs w:val="24"/>
              </w:rPr>
            </w:pPr>
          </w:p>
          <w:p w:rsidR="002E4023" w:rsidRPr="00D474DF" w:rsidRDefault="008068DE" w:rsidP="003C10B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Refer to the </w:t>
            </w:r>
            <w:r w:rsidRPr="008068DE">
              <w:rPr>
                <w:rFonts w:ascii="Verdana" w:hAnsi="Verdana"/>
                <w:b/>
                <w:sz w:val="24"/>
                <w:szCs w:val="24"/>
              </w:rPr>
              <w:t>Teacher Audit</w:t>
            </w:r>
            <w:r>
              <w:rPr>
                <w:rFonts w:ascii="Verdana" w:hAnsi="Verdana"/>
                <w:sz w:val="24"/>
                <w:szCs w:val="24"/>
              </w:rPr>
              <w:t xml:space="preserve"> policy </w:t>
            </w:r>
          </w:p>
          <w:p w:rsidR="00316773" w:rsidRPr="00D474DF" w:rsidRDefault="00316773" w:rsidP="003C10B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043CB" w:rsidRPr="00D474DF" w:rsidTr="003C10B9">
        <w:tc>
          <w:tcPr>
            <w:tcW w:w="846" w:type="dxa"/>
          </w:tcPr>
          <w:p w:rsidR="00A043CB" w:rsidRPr="00D474DF" w:rsidRDefault="00A043CB" w:rsidP="00A043C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474DF">
              <w:rPr>
                <w:rFonts w:ascii="Verdana" w:hAnsi="Verdana"/>
                <w:sz w:val="24"/>
                <w:szCs w:val="24"/>
              </w:rPr>
              <w:t>4</w:t>
            </w:r>
            <w:r>
              <w:rPr>
                <w:rFonts w:ascii="Verdana" w:hAnsi="Verdana"/>
                <w:sz w:val="24"/>
                <w:szCs w:val="24"/>
              </w:rPr>
              <w:t>.2</w:t>
            </w:r>
          </w:p>
        </w:tc>
        <w:tc>
          <w:tcPr>
            <w:tcW w:w="8536" w:type="dxa"/>
          </w:tcPr>
          <w:p w:rsidR="00A043CB" w:rsidRDefault="00A043CB" w:rsidP="00A043CB">
            <w:pPr>
              <w:tabs>
                <w:tab w:val="left" w:pos="1125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Discuss </w:t>
            </w:r>
            <w:r w:rsidRPr="00A043CB">
              <w:rPr>
                <w:rFonts w:ascii="Verdana" w:hAnsi="Verdana"/>
                <w:sz w:val="24"/>
                <w:szCs w:val="24"/>
              </w:rPr>
              <w:t>the Annua</w:t>
            </w:r>
            <w:r>
              <w:rPr>
                <w:rFonts w:ascii="Verdana" w:hAnsi="Verdana"/>
                <w:sz w:val="24"/>
                <w:szCs w:val="24"/>
              </w:rPr>
              <w:t>l A</w:t>
            </w:r>
            <w:r w:rsidRPr="00A043CB">
              <w:rPr>
                <w:rFonts w:ascii="Verdana" w:hAnsi="Verdana"/>
                <w:sz w:val="24"/>
                <w:szCs w:val="24"/>
              </w:rPr>
              <w:t>ssurance</w:t>
            </w:r>
            <w:r>
              <w:rPr>
                <w:rFonts w:ascii="Verdana" w:hAnsi="Verdana"/>
                <w:sz w:val="24"/>
                <w:szCs w:val="24"/>
              </w:rPr>
              <w:t xml:space="preserve"> process</w:t>
            </w:r>
          </w:p>
          <w:p w:rsidR="00A043CB" w:rsidRPr="00D474DF" w:rsidRDefault="00A043CB" w:rsidP="00A043C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66" w:type="dxa"/>
          </w:tcPr>
          <w:p w:rsidR="00A043CB" w:rsidRDefault="00A043CB" w:rsidP="00A043CB">
            <w:pPr>
              <w:rPr>
                <w:rFonts w:ascii="Verdana" w:hAnsi="Verdana"/>
                <w:sz w:val="24"/>
                <w:szCs w:val="24"/>
              </w:rPr>
            </w:pPr>
            <w:r w:rsidRPr="00A043CB">
              <w:rPr>
                <w:rFonts w:ascii="Verdana" w:hAnsi="Verdana"/>
                <w:sz w:val="24"/>
                <w:szCs w:val="24"/>
              </w:rPr>
              <w:t>Be aware of what the expectations are from the DoE for all Approved Providers</w:t>
            </w:r>
          </w:p>
          <w:p w:rsidR="00A043CB" w:rsidRPr="00A043CB" w:rsidRDefault="00A043CB" w:rsidP="00A043C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043CB" w:rsidRPr="00D474DF" w:rsidTr="003C10B9">
        <w:tc>
          <w:tcPr>
            <w:tcW w:w="846" w:type="dxa"/>
          </w:tcPr>
          <w:p w:rsidR="00A043CB" w:rsidRDefault="00A043CB" w:rsidP="00A043C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4.3</w:t>
            </w:r>
          </w:p>
        </w:tc>
        <w:tc>
          <w:tcPr>
            <w:tcW w:w="8536" w:type="dxa"/>
          </w:tcPr>
          <w:p w:rsidR="00A043CB" w:rsidRPr="00D474DF" w:rsidRDefault="00A043CB" w:rsidP="00A043CB">
            <w:pPr>
              <w:rPr>
                <w:rFonts w:ascii="Verdana" w:hAnsi="Verdana"/>
                <w:b/>
                <w:sz w:val="24"/>
                <w:szCs w:val="24"/>
              </w:rPr>
            </w:pPr>
            <w:r w:rsidRPr="00D474DF">
              <w:rPr>
                <w:rFonts w:ascii="Verdana" w:hAnsi="Verdana"/>
                <w:b/>
                <w:sz w:val="24"/>
                <w:szCs w:val="24"/>
              </w:rPr>
              <w:t xml:space="preserve">Further training </w:t>
            </w:r>
            <w:r w:rsidRPr="00A043CB">
              <w:rPr>
                <w:rFonts w:ascii="Verdana" w:hAnsi="Verdana"/>
                <w:sz w:val="24"/>
                <w:szCs w:val="24"/>
              </w:rPr>
              <w:t>and ongoing support</w:t>
            </w:r>
          </w:p>
          <w:p w:rsidR="00A043CB" w:rsidRPr="00D474DF" w:rsidRDefault="00A043CB" w:rsidP="00A043CB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566" w:type="dxa"/>
          </w:tcPr>
          <w:p w:rsidR="00A043CB" w:rsidRDefault="00A043CB" w:rsidP="00A043CB">
            <w:pPr>
              <w:rPr>
                <w:rFonts w:ascii="Verdana" w:hAnsi="Verdana"/>
                <w:sz w:val="24"/>
                <w:szCs w:val="24"/>
              </w:rPr>
            </w:pPr>
            <w:r w:rsidRPr="00A043CB">
              <w:rPr>
                <w:rFonts w:ascii="Verdana" w:hAnsi="Verdana"/>
                <w:sz w:val="24"/>
                <w:szCs w:val="24"/>
              </w:rPr>
              <w:t>Know who to approach for extra assistance</w:t>
            </w:r>
          </w:p>
          <w:p w:rsidR="00A043CB" w:rsidRPr="00A043CB" w:rsidRDefault="00A043CB" w:rsidP="00A043CB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9F110D" w:rsidRDefault="009F110D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570976" w:rsidRDefault="009F110D" w:rsidP="009F110D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</w:t>
      </w:r>
      <w:r w:rsidR="00B66C2D">
        <w:rPr>
          <w:rFonts w:ascii="Verdana" w:hAnsi="Verdana"/>
          <w:b/>
        </w:rPr>
        <w:t>PPENDIX</w:t>
      </w:r>
      <w:r>
        <w:rPr>
          <w:rFonts w:ascii="Verdana" w:hAnsi="Verdana"/>
          <w:b/>
        </w:rPr>
        <w:t xml:space="preserve"> A</w:t>
      </w:r>
    </w:p>
    <w:p w:rsidR="00B66C2D" w:rsidRDefault="001A4168" w:rsidP="001A4168">
      <w:pPr>
        <w:jc w:val="center"/>
        <w:rPr>
          <w:rFonts w:ascii="Verdana" w:hAnsi="Verdana"/>
          <w:b/>
          <w:u w:val="single"/>
        </w:rPr>
      </w:pPr>
      <w:r w:rsidRPr="001A4168">
        <w:rPr>
          <w:rFonts w:ascii="Verdana" w:hAnsi="Verdana"/>
          <w:b/>
          <w:u w:val="single"/>
        </w:rPr>
        <w:t>SRE GUIDELINES</w:t>
      </w:r>
    </w:p>
    <w:p w:rsidR="001A4168" w:rsidRDefault="001A4168" w:rsidP="001A4168">
      <w:pPr>
        <w:rPr>
          <w:rFonts w:ascii="Verdana" w:hAnsi="Verdana"/>
        </w:rPr>
      </w:pPr>
      <w:r w:rsidRPr="001A4168">
        <w:rPr>
          <w:rFonts w:ascii="Verdana" w:hAnsi="Verdana"/>
        </w:rPr>
        <w:t>As a teacher of SRE</w:t>
      </w:r>
      <w:r>
        <w:rPr>
          <w:rFonts w:ascii="Verdana" w:hAnsi="Verdana"/>
        </w:rPr>
        <w:t xml:space="preserve"> it is expected that you:</w:t>
      </w:r>
    </w:p>
    <w:p w:rsidR="00ED66B2" w:rsidRDefault="001A4168" w:rsidP="00F935EB">
      <w:pPr>
        <w:pStyle w:val="ListParagraph"/>
        <w:numPr>
          <w:ilvl w:val="0"/>
          <w:numId w:val="22"/>
        </w:numPr>
        <w:jc w:val="both"/>
        <w:rPr>
          <w:rFonts w:ascii="Verdana" w:hAnsi="Verdana"/>
        </w:rPr>
      </w:pPr>
      <w:r>
        <w:rPr>
          <w:rFonts w:ascii="Verdana" w:hAnsi="Verdana"/>
        </w:rPr>
        <w:t>Be punctua</w:t>
      </w:r>
      <w:r w:rsidR="00F978A6">
        <w:rPr>
          <w:rFonts w:ascii="Verdana" w:hAnsi="Verdana"/>
        </w:rPr>
        <w:t>l and attend classes regularly</w:t>
      </w:r>
    </w:p>
    <w:p w:rsidR="00CF0F1A" w:rsidRDefault="00F978A6" w:rsidP="00F935EB">
      <w:pPr>
        <w:pStyle w:val="ListParagraph"/>
        <w:numPr>
          <w:ilvl w:val="0"/>
          <w:numId w:val="22"/>
        </w:numPr>
        <w:jc w:val="both"/>
        <w:rPr>
          <w:rFonts w:ascii="Verdana" w:hAnsi="Verdana"/>
        </w:rPr>
      </w:pPr>
      <w:r>
        <w:rPr>
          <w:rFonts w:ascii="Verdana" w:hAnsi="Verdana"/>
        </w:rPr>
        <w:t>Wear your name tag at all times</w:t>
      </w:r>
    </w:p>
    <w:p w:rsidR="001A4168" w:rsidRDefault="001A4168" w:rsidP="00F935EB">
      <w:pPr>
        <w:pStyle w:val="ListParagraph"/>
        <w:numPr>
          <w:ilvl w:val="0"/>
          <w:numId w:val="2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Arrive </w:t>
      </w:r>
      <w:r w:rsidR="00ED66B2">
        <w:rPr>
          <w:rFonts w:ascii="Verdana" w:hAnsi="Verdana"/>
        </w:rPr>
        <w:t>at</w:t>
      </w:r>
      <w:r>
        <w:rPr>
          <w:rFonts w:ascii="Verdana" w:hAnsi="Verdana"/>
        </w:rPr>
        <w:t xml:space="preserve"> school 5-10 minutes before the class begins</w:t>
      </w:r>
    </w:p>
    <w:p w:rsidR="001A4168" w:rsidRDefault="001A4168" w:rsidP="00F935EB">
      <w:pPr>
        <w:pStyle w:val="ListParagraph"/>
        <w:numPr>
          <w:ilvl w:val="0"/>
          <w:numId w:val="2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Sign in and out of the </w:t>
      </w:r>
      <w:r w:rsidR="00ED66B2">
        <w:rPr>
          <w:rFonts w:ascii="Verdana" w:hAnsi="Verdana"/>
        </w:rPr>
        <w:t>visitor’s</w:t>
      </w:r>
      <w:r>
        <w:rPr>
          <w:rFonts w:ascii="Verdana" w:hAnsi="Verdana"/>
        </w:rPr>
        <w:t xml:space="preserve"> book which is located in the school reception</w:t>
      </w:r>
    </w:p>
    <w:p w:rsidR="00ED66B2" w:rsidRPr="00C012AE" w:rsidRDefault="00ED66B2" w:rsidP="00F935EB">
      <w:pPr>
        <w:pStyle w:val="ListParagraph"/>
        <w:numPr>
          <w:ilvl w:val="0"/>
          <w:numId w:val="2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If you </w:t>
      </w:r>
      <w:r w:rsidR="005A06C7">
        <w:rPr>
          <w:rFonts w:ascii="Verdana" w:hAnsi="Verdana"/>
        </w:rPr>
        <w:t>are</w:t>
      </w:r>
      <w:r>
        <w:rPr>
          <w:rFonts w:ascii="Verdana" w:hAnsi="Verdana"/>
        </w:rPr>
        <w:t xml:space="preserve"> unable to attend a lesson, </w:t>
      </w:r>
      <w:r w:rsidR="00C012AE">
        <w:rPr>
          <w:rFonts w:ascii="Verdana" w:hAnsi="Verdana"/>
        </w:rPr>
        <w:t>ensure this is approved b</w:t>
      </w:r>
      <w:r w:rsidR="00F978A6">
        <w:rPr>
          <w:rFonts w:ascii="Verdana" w:hAnsi="Verdana"/>
        </w:rPr>
        <w:t>y your authorised SRE organiser</w:t>
      </w:r>
    </w:p>
    <w:p w:rsidR="005A06C7" w:rsidRPr="001A4168" w:rsidRDefault="005A06C7" w:rsidP="00F935EB">
      <w:pPr>
        <w:pStyle w:val="ListParagraph"/>
        <w:numPr>
          <w:ilvl w:val="0"/>
          <w:numId w:val="2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Greet the students </w:t>
      </w:r>
      <w:r w:rsidR="00CF0F1A">
        <w:rPr>
          <w:rFonts w:ascii="Verdana" w:hAnsi="Verdana"/>
        </w:rPr>
        <w:t xml:space="preserve">and complete class rolls. If your roll doesn’t match the students in attendance, please check with the school </w:t>
      </w:r>
      <w:r w:rsidR="006A4B48">
        <w:rPr>
          <w:rFonts w:ascii="Verdana" w:hAnsi="Verdana"/>
        </w:rPr>
        <w:t>SRE coordinator</w:t>
      </w:r>
    </w:p>
    <w:p w:rsidR="001A4168" w:rsidRDefault="008B6FEF" w:rsidP="00F935EB">
      <w:pPr>
        <w:pStyle w:val="ListParagraph"/>
        <w:numPr>
          <w:ilvl w:val="0"/>
          <w:numId w:val="22"/>
        </w:numPr>
        <w:jc w:val="both"/>
        <w:rPr>
          <w:rFonts w:ascii="Verdana" w:hAnsi="Verdana"/>
        </w:rPr>
      </w:pPr>
      <w:r>
        <w:rPr>
          <w:rFonts w:ascii="Verdana" w:hAnsi="Verdana"/>
        </w:rPr>
        <w:t>Supervise the students at all times</w:t>
      </w:r>
    </w:p>
    <w:p w:rsidR="008159C3" w:rsidRDefault="008159C3" w:rsidP="00F935EB">
      <w:pPr>
        <w:pStyle w:val="ListParagraph"/>
        <w:numPr>
          <w:ilvl w:val="0"/>
          <w:numId w:val="22"/>
        </w:numPr>
        <w:jc w:val="both"/>
        <w:rPr>
          <w:rFonts w:ascii="Verdana" w:hAnsi="Verdana"/>
        </w:rPr>
      </w:pPr>
      <w:r>
        <w:rPr>
          <w:rFonts w:ascii="Verdana" w:hAnsi="Verdana"/>
        </w:rPr>
        <w:t>Follow the class procedures if a child is sick or has an accident during SRE class time</w:t>
      </w:r>
    </w:p>
    <w:p w:rsidR="00B4540F" w:rsidRPr="0040487E" w:rsidRDefault="008B6FEF" w:rsidP="00F935EB">
      <w:pPr>
        <w:pStyle w:val="ListParagraph"/>
        <w:numPr>
          <w:ilvl w:val="0"/>
          <w:numId w:val="22"/>
        </w:numPr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40487E">
        <w:rPr>
          <w:rFonts w:ascii="Verdana" w:hAnsi="Verdana"/>
        </w:rPr>
        <w:t xml:space="preserve">nsure </w:t>
      </w:r>
      <w:r>
        <w:rPr>
          <w:rFonts w:ascii="Verdana" w:hAnsi="Verdana"/>
        </w:rPr>
        <w:t>that any visitors invited into the classroom are app</w:t>
      </w:r>
      <w:r w:rsidR="0040487E">
        <w:rPr>
          <w:rFonts w:ascii="Verdana" w:hAnsi="Verdana"/>
        </w:rPr>
        <w:t>roved by your authorised SRE organiser</w:t>
      </w:r>
      <w:r w:rsidR="006A4B48">
        <w:rPr>
          <w:rFonts w:ascii="Verdana" w:hAnsi="Verdana"/>
        </w:rPr>
        <w:t xml:space="preserve"> and the school SRE coordinator</w:t>
      </w:r>
    </w:p>
    <w:p w:rsidR="001F3082" w:rsidRDefault="00DD0B4A" w:rsidP="00F935EB">
      <w:pPr>
        <w:pStyle w:val="ListParagraph"/>
        <w:numPr>
          <w:ilvl w:val="0"/>
          <w:numId w:val="22"/>
        </w:numPr>
        <w:jc w:val="both"/>
        <w:rPr>
          <w:rFonts w:ascii="Verdana" w:hAnsi="Verdana"/>
        </w:rPr>
      </w:pPr>
      <w:r w:rsidRPr="00DD0B4A">
        <w:rPr>
          <w:rFonts w:ascii="Verdana" w:hAnsi="Verdana"/>
        </w:rPr>
        <w:t xml:space="preserve">Teach with sensitivity, being aware of the child and the family’s religious background, and adopt normal practices and courtesies expected of </w:t>
      </w:r>
      <w:r w:rsidR="00F935EB">
        <w:rPr>
          <w:rFonts w:ascii="Verdana" w:hAnsi="Verdana"/>
        </w:rPr>
        <w:t>all teaching staff in the school</w:t>
      </w:r>
    </w:p>
    <w:p w:rsidR="00DD0B4A" w:rsidRDefault="00DD0B4A" w:rsidP="00F935EB">
      <w:pPr>
        <w:pStyle w:val="ListParagraph"/>
        <w:numPr>
          <w:ilvl w:val="0"/>
          <w:numId w:val="22"/>
        </w:numPr>
        <w:jc w:val="both"/>
        <w:rPr>
          <w:rFonts w:ascii="Verdana" w:hAnsi="Verdana"/>
        </w:rPr>
      </w:pPr>
      <w:r>
        <w:rPr>
          <w:rFonts w:ascii="Verdana" w:hAnsi="Verdana"/>
        </w:rPr>
        <w:t>Be courteous and p</w:t>
      </w:r>
      <w:r w:rsidR="00F935EB">
        <w:rPr>
          <w:rFonts w:ascii="Verdana" w:hAnsi="Verdana"/>
        </w:rPr>
        <w:t xml:space="preserve">olite to other faiths that </w:t>
      </w:r>
      <w:r>
        <w:rPr>
          <w:rFonts w:ascii="Verdana" w:hAnsi="Verdana"/>
        </w:rPr>
        <w:t>teach t</w:t>
      </w:r>
      <w:r w:rsidR="00F978A6">
        <w:rPr>
          <w:rFonts w:ascii="Verdana" w:hAnsi="Verdana"/>
        </w:rPr>
        <w:t>heir lesson at the same time</w:t>
      </w:r>
    </w:p>
    <w:p w:rsidR="00DD0B4A" w:rsidRDefault="00C73C38" w:rsidP="00F935EB">
      <w:pPr>
        <w:pStyle w:val="ListParagraph"/>
        <w:numPr>
          <w:ilvl w:val="0"/>
          <w:numId w:val="22"/>
        </w:numPr>
        <w:jc w:val="both"/>
        <w:rPr>
          <w:rFonts w:ascii="Verdana" w:hAnsi="Verdana"/>
        </w:rPr>
      </w:pPr>
      <w:r w:rsidRPr="00C73C38">
        <w:rPr>
          <w:rFonts w:ascii="Verdana" w:hAnsi="Verdana"/>
        </w:rPr>
        <w:t>Enquire if any children have special learning difficulties, endeavouring to understand their special problems by consulting their normal class teacher</w:t>
      </w:r>
    </w:p>
    <w:p w:rsidR="00C73C38" w:rsidRDefault="00C73C38" w:rsidP="00F935EB">
      <w:pPr>
        <w:pStyle w:val="ListParagraph"/>
        <w:numPr>
          <w:ilvl w:val="0"/>
          <w:numId w:val="2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Only teach your curriculum. Do not discuss controversial topics </w:t>
      </w:r>
      <w:r w:rsidR="004457E3">
        <w:rPr>
          <w:rFonts w:ascii="Verdana" w:hAnsi="Verdana"/>
        </w:rPr>
        <w:t>as it may not be in accordance with the department’s Controv</w:t>
      </w:r>
      <w:r w:rsidR="00F978A6">
        <w:rPr>
          <w:rFonts w:ascii="Verdana" w:hAnsi="Verdana"/>
        </w:rPr>
        <w:t>ersial Issues in Schools policy</w:t>
      </w:r>
    </w:p>
    <w:p w:rsidR="00C73C38" w:rsidRDefault="0059321A" w:rsidP="00F935EB">
      <w:pPr>
        <w:pStyle w:val="ListParagraph"/>
        <w:numPr>
          <w:ilvl w:val="0"/>
          <w:numId w:val="22"/>
        </w:numPr>
        <w:jc w:val="both"/>
        <w:rPr>
          <w:rFonts w:ascii="Verdana" w:hAnsi="Verdana"/>
        </w:rPr>
      </w:pPr>
      <w:r>
        <w:rPr>
          <w:rFonts w:ascii="Verdana" w:hAnsi="Verdana"/>
        </w:rPr>
        <w:t>Ensure</w:t>
      </w:r>
      <w:r w:rsidR="008B6FEF">
        <w:rPr>
          <w:rFonts w:ascii="Verdana" w:hAnsi="Verdana"/>
        </w:rPr>
        <w:t xml:space="preserve"> d</w:t>
      </w:r>
      <w:r w:rsidR="00C73C38">
        <w:rPr>
          <w:rFonts w:ascii="Verdana" w:hAnsi="Verdana"/>
        </w:rPr>
        <w:t xml:space="preserve">irect communication with parents </w:t>
      </w:r>
      <w:r>
        <w:rPr>
          <w:rFonts w:ascii="Verdana" w:hAnsi="Verdana"/>
        </w:rPr>
        <w:t>is restricted to matters relating</w:t>
      </w:r>
      <w:r w:rsidR="00C73C38">
        <w:rPr>
          <w:rFonts w:ascii="Verdana" w:hAnsi="Verdana"/>
        </w:rPr>
        <w:t xml:space="preserve"> directly to SRE, as approved by your authorised SRE organiser</w:t>
      </w:r>
    </w:p>
    <w:p w:rsidR="00B6574E" w:rsidRDefault="0059321A" w:rsidP="00F935EB">
      <w:pPr>
        <w:pStyle w:val="ListParagraph"/>
        <w:numPr>
          <w:ilvl w:val="0"/>
          <w:numId w:val="22"/>
        </w:numPr>
        <w:jc w:val="both"/>
        <w:rPr>
          <w:rFonts w:ascii="Verdana" w:hAnsi="Verdana"/>
        </w:rPr>
      </w:pPr>
      <w:r>
        <w:rPr>
          <w:rFonts w:ascii="Verdana" w:hAnsi="Verdana"/>
        </w:rPr>
        <w:t>Understand that c</w:t>
      </w:r>
      <w:r w:rsidR="008A6BEF">
        <w:rPr>
          <w:rFonts w:ascii="Verdana" w:hAnsi="Verdana"/>
        </w:rPr>
        <w:t>ounselling s</w:t>
      </w:r>
      <w:r w:rsidR="004457E3">
        <w:rPr>
          <w:rFonts w:ascii="Verdana" w:hAnsi="Verdana"/>
        </w:rPr>
        <w:t xml:space="preserve">tudents for emotional problems is </w:t>
      </w:r>
      <w:r w:rsidR="008A6BEF">
        <w:rPr>
          <w:rFonts w:ascii="Verdana" w:hAnsi="Verdana"/>
        </w:rPr>
        <w:t>the</w:t>
      </w:r>
      <w:r w:rsidR="004457E3">
        <w:rPr>
          <w:rFonts w:ascii="Verdana" w:hAnsi="Verdana"/>
        </w:rPr>
        <w:t xml:space="preserve"> responsibility of the</w:t>
      </w:r>
      <w:r w:rsidR="008A6BEF">
        <w:rPr>
          <w:rFonts w:ascii="Verdana" w:hAnsi="Verdana"/>
        </w:rPr>
        <w:t xml:space="preserve"> school staff who have access to </w:t>
      </w:r>
      <w:r w:rsidR="00F978A6">
        <w:rPr>
          <w:rFonts w:ascii="Verdana" w:hAnsi="Verdana"/>
        </w:rPr>
        <w:t>wider information and resources</w:t>
      </w:r>
    </w:p>
    <w:p w:rsidR="001A4168" w:rsidRDefault="001A4168" w:rsidP="00B66C2D">
      <w:pPr>
        <w:rPr>
          <w:rFonts w:ascii="Verdana" w:hAnsi="Verdana"/>
          <w:b/>
        </w:rPr>
      </w:pPr>
    </w:p>
    <w:p w:rsidR="008159C3" w:rsidRDefault="008159C3" w:rsidP="00B66C2D">
      <w:pPr>
        <w:rPr>
          <w:rFonts w:ascii="Verdana" w:hAnsi="Verdana"/>
          <w:b/>
        </w:rPr>
      </w:pPr>
    </w:p>
    <w:sectPr w:rsidR="008159C3" w:rsidSect="00F72919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1A3" w:rsidRDefault="005331A3" w:rsidP="00D03905">
      <w:pPr>
        <w:spacing w:after="0" w:line="240" w:lineRule="auto"/>
      </w:pPr>
      <w:r>
        <w:separator/>
      </w:r>
    </w:p>
  </w:endnote>
  <w:endnote w:type="continuationSeparator" w:id="1">
    <w:p w:rsidR="005331A3" w:rsidRDefault="005331A3" w:rsidP="00D0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4000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2950" w:rsidRPr="004A2950" w:rsidRDefault="003C10B9" w:rsidP="00696257">
        <w:pPr>
          <w:pStyle w:val="Footer"/>
          <w:rPr>
            <w:sz w:val="18"/>
            <w:szCs w:val="18"/>
          </w:rPr>
        </w:pPr>
        <w:r w:rsidRPr="004A2950">
          <w:rPr>
            <w:sz w:val="18"/>
            <w:szCs w:val="18"/>
          </w:rPr>
          <w:t xml:space="preserve">Teacher Basic Training </w:t>
        </w:r>
        <w:r w:rsidR="001D734C">
          <w:rPr>
            <w:sz w:val="18"/>
            <w:szCs w:val="18"/>
          </w:rPr>
          <w:t>issued</w:t>
        </w:r>
        <w:r w:rsidR="004A2950" w:rsidRPr="004A2950">
          <w:rPr>
            <w:sz w:val="18"/>
            <w:szCs w:val="18"/>
          </w:rPr>
          <w:t>November</w:t>
        </w:r>
        <w:r w:rsidRPr="004A2950">
          <w:rPr>
            <w:sz w:val="18"/>
            <w:szCs w:val="18"/>
          </w:rPr>
          <w:t xml:space="preserve"> 2017</w:t>
        </w:r>
        <w:r w:rsidR="001D734C">
          <w:rPr>
            <w:sz w:val="18"/>
            <w:szCs w:val="18"/>
          </w:rPr>
          <w:t xml:space="preserve">   V001/17</w:t>
        </w:r>
        <w:r w:rsidRPr="004A2950">
          <w:rPr>
            <w:sz w:val="18"/>
            <w:szCs w:val="18"/>
          </w:rPr>
          <w:tab/>
        </w:r>
        <w:r w:rsidR="001D734C">
          <w:rPr>
            <w:sz w:val="18"/>
            <w:szCs w:val="18"/>
          </w:rPr>
          <w:tab/>
        </w:r>
        <w:r w:rsidR="001D734C">
          <w:rPr>
            <w:sz w:val="18"/>
            <w:szCs w:val="18"/>
          </w:rPr>
          <w:tab/>
        </w:r>
        <w:r w:rsidR="001D734C">
          <w:rPr>
            <w:sz w:val="18"/>
            <w:szCs w:val="18"/>
          </w:rPr>
          <w:tab/>
        </w:r>
        <w:r w:rsidR="001D734C">
          <w:rPr>
            <w:sz w:val="18"/>
            <w:szCs w:val="18"/>
          </w:rPr>
          <w:tab/>
        </w:r>
        <w:r w:rsidR="001D734C">
          <w:rPr>
            <w:sz w:val="18"/>
            <w:szCs w:val="18"/>
          </w:rPr>
          <w:tab/>
        </w:r>
        <w:r w:rsidR="001D734C">
          <w:rPr>
            <w:sz w:val="18"/>
            <w:szCs w:val="18"/>
          </w:rPr>
          <w:tab/>
        </w:r>
        <w:r w:rsidR="001D734C">
          <w:rPr>
            <w:sz w:val="18"/>
            <w:szCs w:val="18"/>
          </w:rPr>
          <w:tab/>
        </w:r>
        <w:r w:rsidR="001D734C">
          <w:rPr>
            <w:sz w:val="18"/>
            <w:szCs w:val="18"/>
          </w:rPr>
          <w:tab/>
        </w:r>
        <w:r w:rsidR="00226FFA">
          <w:fldChar w:fldCharType="begin"/>
        </w:r>
        <w:r w:rsidR="001D734C">
          <w:instrText xml:space="preserve"> PAGE   \* MERGEFORMAT </w:instrText>
        </w:r>
        <w:r w:rsidR="00226FFA">
          <w:fldChar w:fldCharType="separate"/>
        </w:r>
        <w:r w:rsidR="001C3E85">
          <w:rPr>
            <w:noProof/>
          </w:rPr>
          <w:t>1</w:t>
        </w:r>
        <w:r w:rsidR="00226FFA">
          <w:rPr>
            <w:noProof/>
          </w:rPr>
          <w:fldChar w:fldCharType="end"/>
        </w:r>
      </w:p>
      <w:p w:rsidR="004A2950" w:rsidRDefault="004A2950" w:rsidP="004A2950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>Developed by AFSRE and ICCOREIS in consultation with the NSW Consultative Committee for SRE</w:t>
        </w:r>
      </w:p>
      <w:p w:rsidR="003C10B9" w:rsidRDefault="003C10B9" w:rsidP="00696257">
        <w:pPr>
          <w:pStyle w:val="Footer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  <w:p w:rsidR="003C10B9" w:rsidRPr="00B7505C" w:rsidRDefault="003C10B9">
    <w:pPr>
      <w:pStyle w:val="Footer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1A3" w:rsidRDefault="005331A3" w:rsidP="00D03905">
      <w:pPr>
        <w:spacing w:after="0" w:line="240" w:lineRule="auto"/>
      </w:pPr>
      <w:r>
        <w:separator/>
      </w:r>
    </w:p>
  </w:footnote>
  <w:footnote w:type="continuationSeparator" w:id="1">
    <w:p w:rsidR="005331A3" w:rsidRDefault="005331A3" w:rsidP="00D03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F5E"/>
    <w:multiLevelType w:val="hybridMultilevel"/>
    <w:tmpl w:val="8C54F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61412"/>
    <w:multiLevelType w:val="hybridMultilevel"/>
    <w:tmpl w:val="47084F8A"/>
    <w:lvl w:ilvl="0" w:tplc="D222D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860CC"/>
    <w:multiLevelType w:val="multilevel"/>
    <w:tmpl w:val="9B54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C7309"/>
    <w:multiLevelType w:val="hybridMultilevel"/>
    <w:tmpl w:val="E8082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36E9E"/>
    <w:multiLevelType w:val="hybridMultilevel"/>
    <w:tmpl w:val="2BBE71DC"/>
    <w:lvl w:ilvl="0" w:tplc="733E8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07B8B"/>
    <w:multiLevelType w:val="multilevel"/>
    <w:tmpl w:val="873A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FB3DC9"/>
    <w:multiLevelType w:val="hybridMultilevel"/>
    <w:tmpl w:val="EFBCA9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92EE6"/>
    <w:multiLevelType w:val="hybridMultilevel"/>
    <w:tmpl w:val="C1B00962"/>
    <w:lvl w:ilvl="0" w:tplc="5C243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F00B0"/>
    <w:multiLevelType w:val="hybridMultilevel"/>
    <w:tmpl w:val="0B40D17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7480D"/>
    <w:multiLevelType w:val="hybridMultilevel"/>
    <w:tmpl w:val="D60889D6"/>
    <w:lvl w:ilvl="0" w:tplc="66B8F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E25B4"/>
    <w:multiLevelType w:val="multilevel"/>
    <w:tmpl w:val="9B60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BD19C2"/>
    <w:multiLevelType w:val="multilevel"/>
    <w:tmpl w:val="A00A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8E49AD"/>
    <w:multiLevelType w:val="hybridMultilevel"/>
    <w:tmpl w:val="58567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60BB6"/>
    <w:multiLevelType w:val="hybridMultilevel"/>
    <w:tmpl w:val="565A2372"/>
    <w:lvl w:ilvl="0" w:tplc="24368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92CA3"/>
    <w:multiLevelType w:val="hybridMultilevel"/>
    <w:tmpl w:val="20A259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B1B23"/>
    <w:multiLevelType w:val="hybridMultilevel"/>
    <w:tmpl w:val="DCF67310"/>
    <w:lvl w:ilvl="0" w:tplc="C59A3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B5158"/>
    <w:multiLevelType w:val="multilevel"/>
    <w:tmpl w:val="B54A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F56B72"/>
    <w:multiLevelType w:val="hybridMultilevel"/>
    <w:tmpl w:val="9982A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0230A"/>
    <w:multiLevelType w:val="hybridMultilevel"/>
    <w:tmpl w:val="E0384344"/>
    <w:lvl w:ilvl="0" w:tplc="F6908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986F81"/>
    <w:multiLevelType w:val="hybridMultilevel"/>
    <w:tmpl w:val="F1DC2F5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9421E1"/>
    <w:multiLevelType w:val="multilevel"/>
    <w:tmpl w:val="F362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567B7F"/>
    <w:multiLevelType w:val="hybridMultilevel"/>
    <w:tmpl w:val="A4EEA9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3A49E0"/>
    <w:multiLevelType w:val="hybridMultilevel"/>
    <w:tmpl w:val="E7C866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0"/>
  </w:num>
  <w:num w:numId="6">
    <w:abstractNumId w:val="12"/>
  </w:num>
  <w:num w:numId="7">
    <w:abstractNumId w:val="17"/>
  </w:num>
  <w:num w:numId="8">
    <w:abstractNumId w:val="14"/>
  </w:num>
  <w:num w:numId="9">
    <w:abstractNumId w:val="6"/>
  </w:num>
  <w:num w:numId="10">
    <w:abstractNumId w:val="22"/>
  </w:num>
  <w:num w:numId="11">
    <w:abstractNumId w:val="1"/>
  </w:num>
  <w:num w:numId="12">
    <w:abstractNumId w:val="13"/>
  </w:num>
  <w:num w:numId="13">
    <w:abstractNumId w:val="15"/>
  </w:num>
  <w:num w:numId="14">
    <w:abstractNumId w:val="4"/>
  </w:num>
  <w:num w:numId="15">
    <w:abstractNumId w:val="21"/>
  </w:num>
  <w:num w:numId="16">
    <w:abstractNumId w:val="16"/>
  </w:num>
  <w:num w:numId="17">
    <w:abstractNumId w:val="10"/>
  </w:num>
  <w:num w:numId="18">
    <w:abstractNumId w:val="9"/>
  </w:num>
  <w:num w:numId="19">
    <w:abstractNumId w:val="20"/>
  </w:num>
  <w:num w:numId="20">
    <w:abstractNumId w:val="7"/>
  </w:num>
  <w:num w:numId="21">
    <w:abstractNumId w:val="5"/>
  </w:num>
  <w:num w:numId="22">
    <w:abstractNumId w:val="1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47853"/>
    <w:rsid w:val="0000163D"/>
    <w:rsid w:val="00013627"/>
    <w:rsid w:val="00014E36"/>
    <w:rsid w:val="00026C9B"/>
    <w:rsid w:val="00031EE2"/>
    <w:rsid w:val="00034F45"/>
    <w:rsid w:val="000362CC"/>
    <w:rsid w:val="0004333F"/>
    <w:rsid w:val="00072D65"/>
    <w:rsid w:val="00083BAB"/>
    <w:rsid w:val="000A1A2A"/>
    <w:rsid w:val="000A7AAB"/>
    <w:rsid w:val="000D1D20"/>
    <w:rsid w:val="000F1B2D"/>
    <w:rsid w:val="000F6785"/>
    <w:rsid w:val="00116C84"/>
    <w:rsid w:val="001200EF"/>
    <w:rsid w:val="001268BE"/>
    <w:rsid w:val="00131A42"/>
    <w:rsid w:val="00133744"/>
    <w:rsid w:val="00143DDC"/>
    <w:rsid w:val="00147853"/>
    <w:rsid w:val="0015200C"/>
    <w:rsid w:val="00154AB5"/>
    <w:rsid w:val="001565E2"/>
    <w:rsid w:val="00157F86"/>
    <w:rsid w:val="00167F92"/>
    <w:rsid w:val="0017349E"/>
    <w:rsid w:val="00184281"/>
    <w:rsid w:val="001948AF"/>
    <w:rsid w:val="00195029"/>
    <w:rsid w:val="00197907"/>
    <w:rsid w:val="001A4168"/>
    <w:rsid w:val="001B3EB6"/>
    <w:rsid w:val="001C3560"/>
    <w:rsid w:val="001C3E85"/>
    <w:rsid w:val="001C4E93"/>
    <w:rsid w:val="001D2E44"/>
    <w:rsid w:val="001D3657"/>
    <w:rsid w:val="001D4BD9"/>
    <w:rsid w:val="001D734C"/>
    <w:rsid w:val="001F26BD"/>
    <w:rsid w:val="001F3082"/>
    <w:rsid w:val="001F3B1D"/>
    <w:rsid w:val="001F6D63"/>
    <w:rsid w:val="002013BA"/>
    <w:rsid w:val="00201894"/>
    <w:rsid w:val="002164F2"/>
    <w:rsid w:val="002204BC"/>
    <w:rsid w:val="00220CBC"/>
    <w:rsid w:val="002248AB"/>
    <w:rsid w:val="00226367"/>
    <w:rsid w:val="00226DAE"/>
    <w:rsid w:val="00226FFA"/>
    <w:rsid w:val="002313EF"/>
    <w:rsid w:val="002324FF"/>
    <w:rsid w:val="002539A5"/>
    <w:rsid w:val="00280176"/>
    <w:rsid w:val="00283025"/>
    <w:rsid w:val="00287456"/>
    <w:rsid w:val="002A6AE6"/>
    <w:rsid w:val="002B6614"/>
    <w:rsid w:val="002D2B5D"/>
    <w:rsid w:val="002D7523"/>
    <w:rsid w:val="002E4023"/>
    <w:rsid w:val="002F5884"/>
    <w:rsid w:val="00303DAC"/>
    <w:rsid w:val="00307BCD"/>
    <w:rsid w:val="00316773"/>
    <w:rsid w:val="00321D90"/>
    <w:rsid w:val="0032315D"/>
    <w:rsid w:val="003341E5"/>
    <w:rsid w:val="00346759"/>
    <w:rsid w:val="00352647"/>
    <w:rsid w:val="00354029"/>
    <w:rsid w:val="00354800"/>
    <w:rsid w:val="00362CC1"/>
    <w:rsid w:val="00366B7F"/>
    <w:rsid w:val="00380800"/>
    <w:rsid w:val="00382897"/>
    <w:rsid w:val="00384C94"/>
    <w:rsid w:val="00390870"/>
    <w:rsid w:val="00394A09"/>
    <w:rsid w:val="003972AB"/>
    <w:rsid w:val="003A2BFF"/>
    <w:rsid w:val="003A6FE7"/>
    <w:rsid w:val="003B321F"/>
    <w:rsid w:val="003C10B9"/>
    <w:rsid w:val="003C3B10"/>
    <w:rsid w:val="003D1E1E"/>
    <w:rsid w:val="003E1CB1"/>
    <w:rsid w:val="003E45DC"/>
    <w:rsid w:val="003F38C8"/>
    <w:rsid w:val="00400207"/>
    <w:rsid w:val="0040487E"/>
    <w:rsid w:val="00405876"/>
    <w:rsid w:val="00417FA4"/>
    <w:rsid w:val="00420CD2"/>
    <w:rsid w:val="004235F2"/>
    <w:rsid w:val="00423A7D"/>
    <w:rsid w:val="004241B3"/>
    <w:rsid w:val="0043288E"/>
    <w:rsid w:val="004431EC"/>
    <w:rsid w:val="004457E3"/>
    <w:rsid w:val="00452D48"/>
    <w:rsid w:val="00457B74"/>
    <w:rsid w:val="00461F59"/>
    <w:rsid w:val="004656E1"/>
    <w:rsid w:val="00486FD9"/>
    <w:rsid w:val="00496AEE"/>
    <w:rsid w:val="00497052"/>
    <w:rsid w:val="004A11E6"/>
    <w:rsid w:val="004A2950"/>
    <w:rsid w:val="004A52D6"/>
    <w:rsid w:val="004A745B"/>
    <w:rsid w:val="004A75D8"/>
    <w:rsid w:val="004E22AF"/>
    <w:rsid w:val="004E4317"/>
    <w:rsid w:val="004E7627"/>
    <w:rsid w:val="004F08A7"/>
    <w:rsid w:val="004F32C1"/>
    <w:rsid w:val="004F4399"/>
    <w:rsid w:val="004F4BC2"/>
    <w:rsid w:val="004F600A"/>
    <w:rsid w:val="00503D6F"/>
    <w:rsid w:val="00505DB4"/>
    <w:rsid w:val="00505DC3"/>
    <w:rsid w:val="005071E2"/>
    <w:rsid w:val="00516AC3"/>
    <w:rsid w:val="00517901"/>
    <w:rsid w:val="0052055C"/>
    <w:rsid w:val="005236A7"/>
    <w:rsid w:val="0052377B"/>
    <w:rsid w:val="00526F34"/>
    <w:rsid w:val="005331A3"/>
    <w:rsid w:val="005344CD"/>
    <w:rsid w:val="005457E9"/>
    <w:rsid w:val="005524F6"/>
    <w:rsid w:val="0055333F"/>
    <w:rsid w:val="0055770A"/>
    <w:rsid w:val="00557CAF"/>
    <w:rsid w:val="00570976"/>
    <w:rsid w:val="00573646"/>
    <w:rsid w:val="005754CF"/>
    <w:rsid w:val="00580556"/>
    <w:rsid w:val="005827F7"/>
    <w:rsid w:val="00586A64"/>
    <w:rsid w:val="00587C36"/>
    <w:rsid w:val="0059244B"/>
    <w:rsid w:val="0059321A"/>
    <w:rsid w:val="00595658"/>
    <w:rsid w:val="00595951"/>
    <w:rsid w:val="005A06C7"/>
    <w:rsid w:val="005A440C"/>
    <w:rsid w:val="005B3D1D"/>
    <w:rsid w:val="005C5292"/>
    <w:rsid w:val="005E0BAD"/>
    <w:rsid w:val="005E77CE"/>
    <w:rsid w:val="005F303B"/>
    <w:rsid w:val="005F4175"/>
    <w:rsid w:val="005F79D2"/>
    <w:rsid w:val="00600F3F"/>
    <w:rsid w:val="006040A2"/>
    <w:rsid w:val="0061318C"/>
    <w:rsid w:val="006147EB"/>
    <w:rsid w:val="00636021"/>
    <w:rsid w:val="00654749"/>
    <w:rsid w:val="00662EDE"/>
    <w:rsid w:val="00666300"/>
    <w:rsid w:val="00677439"/>
    <w:rsid w:val="006804D3"/>
    <w:rsid w:val="006855F0"/>
    <w:rsid w:val="00685872"/>
    <w:rsid w:val="00696257"/>
    <w:rsid w:val="006A4B48"/>
    <w:rsid w:val="006A62A8"/>
    <w:rsid w:val="006B585F"/>
    <w:rsid w:val="006B5BE1"/>
    <w:rsid w:val="006C430C"/>
    <w:rsid w:val="006C6540"/>
    <w:rsid w:val="006D439C"/>
    <w:rsid w:val="006D4807"/>
    <w:rsid w:val="006E15DC"/>
    <w:rsid w:val="006F2BEA"/>
    <w:rsid w:val="00701AF4"/>
    <w:rsid w:val="00732A17"/>
    <w:rsid w:val="007337C2"/>
    <w:rsid w:val="0073741F"/>
    <w:rsid w:val="00737F22"/>
    <w:rsid w:val="00742F42"/>
    <w:rsid w:val="007471BB"/>
    <w:rsid w:val="0075235C"/>
    <w:rsid w:val="00762536"/>
    <w:rsid w:val="00767B3C"/>
    <w:rsid w:val="00770E5B"/>
    <w:rsid w:val="007733B6"/>
    <w:rsid w:val="00774872"/>
    <w:rsid w:val="0078393F"/>
    <w:rsid w:val="007851E9"/>
    <w:rsid w:val="00786D6E"/>
    <w:rsid w:val="00790C2C"/>
    <w:rsid w:val="00792922"/>
    <w:rsid w:val="0079572E"/>
    <w:rsid w:val="007A0B7F"/>
    <w:rsid w:val="007A33F0"/>
    <w:rsid w:val="007C143A"/>
    <w:rsid w:val="007C2D5F"/>
    <w:rsid w:val="007C4F8C"/>
    <w:rsid w:val="007C7DD2"/>
    <w:rsid w:val="007D4F40"/>
    <w:rsid w:val="007D6EF0"/>
    <w:rsid w:val="007E01D9"/>
    <w:rsid w:val="007E1E91"/>
    <w:rsid w:val="007F154E"/>
    <w:rsid w:val="007F3F68"/>
    <w:rsid w:val="0080002D"/>
    <w:rsid w:val="00800DE6"/>
    <w:rsid w:val="00806572"/>
    <w:rsid w:val="008068DE"/>
    <w:rsid w:val="008069C8"/>
    <w:rsid w:val="00807401"/>
    <w:rsid w:val="00813CC0"/>
    <w:rsid w:val="00815814"/>
    <w:rsid w:val="008159C3"/>
    <w:rsid w:val="0081778B"/>
    <w:rsid w:val="00837B62"/>
    <w:rsid w:val="008510DE"/>
    <w:rsid w:val="00853FA3"/>
    <w:rsid w:val="00854E39"/>
    <w:rsid w:val="00872753"/>
    <w:rsid w:val="00883C3E"/>
    <w:rsid w:val="00883C8D"/>
    <w:rsid w:val="008A28ED"/>
    <w:rsid w:val="008A4856"/>
    <w:rsid w:val="008A6BEF"/>
    <w:rsid w:val="008A7A48"/>
    <w:rsid w:val="008B5478"/>
    <w:rsid w:val="008B5CFE"/>
    <w:rsid w:val="008B6FEF"/>
    <w:rsid w:val="008C09D2"/>
    <w:rsid w:val="008C0C95"/>
    <w:rsid w:val="008C0E1E"/>
    <w:rsid w:val="008C3677"/>
    <w:rsid w:val="008C5303"/>
    <w:rsid w:val="008C6AA6"/>
    <w:rsid w:val="008D722F"/>
    <w:rsid w:val="008E50EF"/>
    <w:rsid w:val="008E574C"/>
    <w:rsid w:val="008E5AD6"/>
    <w:rsid w:val="008F33AD"/>
    <w:rsid w:val="00903B0B"/>
    <w:rsid w:val="00915605"/>
    <w:rsid w:val="009216FC"/>
    <w:rsid w:val="009326FD"/>
    <w:rsid w:val="00932B54"/>
    <w:rsid w:val="009375EE"/>
    <w:rsid w:val="00944949"/>
    <w:rsid w:val="00955358"/>
    <w:rsid w:val="00960535"/>
    <w:rsid w:val="0096455D"/>
    <w:rsid w:val="00976DA9"/>
    <w:rsid w:val="009870BB"/>
    <w:rsid w:val="0099008D"/>
    <w:rsid w:val="00992F50"/>
    <w:rsid w:val="00996ACA"/>
    <w:rsid w:val="009A53A7"/>
    <w:rsid w:val="009B0981"/>
    <w:rsid w:val="009B1DEB"/>
    <w:rsid w:val="009B3CCD"/>
    <w:rsid w:val="009C6420"/>
    <w:rsid w:val="009E191F"/>
    <w:rsid w:val="009E523C"/>
    <w:rsid w:val="009E5FEF"/>
    <w:rsid w:val="009F110D"/>
    <w:rsid w:val="009F4E7D"/>
    <w:rsid w:val="009F601E"/>
    <w:rsid w:val="009F739D"/>
    <w:rsid w:val="00A025C3"/>
    <w:rsid w:val="00A043CB"/>
    <w:rsid w:val="00A062A4"/>
    <w:rsid w:val="00A108BC"/>
    <w:rsid w:val="00A10C07"/>
    <w:rsid w:val="00A15D86"/>
    <w:rsid w:val="00A1688C"/>
    <w:rsid w:val="00A16E1C"/>
    <w:rsid w:val="00A17580"/>
    <w:rsid w:val="00A21A62"/>
    <w:rsid w:val="00A30665"/>
    <w:rsid w:val="00A34273"/>
    <w:rsid w:val="00A408FA"/>
    <w:rsid w:val="00A53081"/>
    <w:rsid w:val="00A61A5B"/>
    <w:rsid w:val="00A657AF"/>
    <w:rsid w:val="00A677E7"/>
    <w:rsid w:val="00A73A60"/>
    <w:rsid w:val="00A77451"/>
    <w:rsid w:val="00A876A7"/>
    <w:rsid w:val="00A96602"/>
    <w:rsid w:val="00AA4435"/>
    <w:rsid w:val="00AD5653"/>
    <w:rsid w:val="00AE1BE6"/>
    <w:rsid w:val="00AF1F28"/>
    <w:rsid w:val="00B03BDF"/>
    <w:rsid w:val="00B046C0"/>
    <w:rsid w:val="00B07B89"/>
    <w:rsid w:val="00B16CBE"/>
    <w:rsid w:val="00B22E63"/>
    <w:rsid w:val="00B25374"/>
    <w:rsid w:val="00B255F3"/>
    <w:rsid w:val="00B26292"/>
    <w:rsid w:val="00B44754"/>
    <w:rsid w:val="00B4540F"/>
    <w:rsid w:val="00B4599B"/>
    <w:rsid w:val="00B46BBE"/>
    <w:rsid w:val="00B51B09"/>
    <w:rsid w:val="00B563D7"/>
    <w:rsid w:val="00B61F73"/>
    <w:rsid w:val="00B6574E"/>
    <w:rsid w:val="00B66C2D"/>
    <w:rsid w:val="00B7505C"/>
    <w:rsid w:val="00B90525"/>
    <w:rsid w:val="00B93A5E"/>
    <w:rsid w:val="00BA3E2D"/>
    <w:rsid w:val="00BA58BE"/>
    <w:rsid w:val="00BB5C37"/>
    <w:rsid w:val="00BC22EF"/>
    <w:rsid w:val="00BC71CE"/>
    <w:rsid w:val="00BD344D"/>
    <w:rsid w:val="00BD5814"/>
    <w:rsid w:val="00BD5860"/>
    <w:rsid w:val="00BE6D4C"/>
    <w:rsid w:val="00C012AE"/>
    <w:rsid w:val="00C025BA"/>
    <w:rsid w:val="00C02B07"/>
    <w:rsid w:val="00C04CE1"/>
    <w:rsid w:val="00C057B6"/>
    <w:rsid w:val="00C11626"/>
    <w:rsid w:val="00C21A1C"/>
    <w:rsid w:val="00C23268"/>
    <w:rsid w:val="00C300B6"/>
    <w:rsid w:val="00C31BA2"/>
    <w:rsid w:val="00C3797B"/>
    <w:rsid w:val="00C45F43"/>
    <w:rsid w:val="00C5209F"/>
    <w:rsid w:val="00C53B68"/>
    <w:rsid w:val="00C55599"/>
    <w:rsid w:val="00C5780E"/>
    <w:rsid w:val="00C66560"/>
    <w:rsid w:val="00C67B20"/>
    <w:rsid w:val="00C717F2"/>
    <w:rsid w:val="00C7390F"/>
    <w:rsid w:val="00C73C38"/>
    <w:rsid w:val="00C80E0A"/>
    <w:rsid w:val="00C95022"/>
    <w:rsid w:val="00CB35AF"/>
    <w:rsid w:val="00CC185F"/>
    <w:rsid w:val="00CC1F62"/>
    <w:rsid w:val="00CD560F"/>
    <w:rsid w:val="00CE0909"/>
    <w:rsid w:val="00CF0F1A"/>
    <w:rsid w:val="00CF2D28"/>
    <w:rsid w:val="00CF6031"/>
    <w:rsid w:val="00D00F3E"/>
    <w:rsid w:val="00D03905"/>
    <w:rsid w:val="00D03E18"/>
    <w:rsid w:val="00D14965"/>
    <w:rsid w:val="00D27341"/>
    <w:rsid w:val="00D3759E"/>
    <w:rsid w:val="00D46772"/>
    <w:rsid w:val="00D46947"/>
    <w:rsid w:val="00D474DF"/>
    <w:rsid w:val="00D47EE0"/>
    <w:rsid w:val="00D62790"/>
    <w:rsid w:val="00D73633"/>
    <w:rsid w:val="00D76081"/>
    <w:rsid w:val="00D833DD"/>
    <w:rsid w:val="00D86A82"/>
    <w:rsid w:val="00D87195"/>
    <w:rsid w:val="00DA4EBC"/>
    <w:rsid w:val="00DB3AC7"/>
    <w:rsid w:val="00DB49ED"/>
    <w:rsid w:val="00DD0B4A"/>
    <w:rsid w:val="00DD3944"/>
    <w:rsid w:val="00DD3E27"/>
    <w:rsid w:val="00DD6293"/>
    <w:rsid w:val="00DE350D"/>
    <w:rsid w:val="00DF1690"/>
    <w:rsid w:val="00E02EF5"/>
    <w:rsid w:val="00E147D6"/>
    <w:rsid w:val="00E2206A"/>
    <w:rsid w:val="00E50CFF"/>
    <w:rsid w:val="00E515C4"/>
    <w:rsid w:val="00E66895"/>
    <w:rsid w:val="00E71C1A"/>
    <w:rsid w:val="00E8185A"/>
    <w:rsid w:val="00E87265"/>
    <w:rsid w:val="00E90B86"/>
    <w:rsid w:val="00E9325C"/>
    <w:rsid w:val="00EA353A"/>
    <w:rsid w:val="00EB260D"/>
    <w:rsid w:val="00EB36E7"/>
    <w:rsid w:val="00EB38F6"/>
    <w:rsid w:val="00EB572F"/>
    <w:rsid w:val="00EC5241"/>
    <w:rsid w:val="00EC6099"/>
    <w:rsid w:val="00ED4A8B"/>
    <w:rsid w:val="00ED5678"/>
    <w:rsid w:val="00ED5E1C"/>
    <w:rsid w:val="00ED66B2"/>
    <w:rsid w:val="00EE536F"/>
    <w:rsid w:val="00EF12B2"/>
    <w:rsid w:val="00EF5CBD"/>
    <w:rsid w:val="00F06AD6"/>
    <w:rsid w:val="00F1140D"/>
    <w:rsid w:val="00F1386A"/>
    <w:rsid w:val="00F25725"/>
    <w:rsid w:val="00F35CA2"/>
    <w:rsid w:val="00F41030"/>
    <w:rsid w:val="00F43DD1"/>
    <w:rsid w:val="00F43EDD"/>
    <w:rsid w:val="00F72919"/>
    <w:rsid w:val="00F752FE"/>
    <w:rsid w:val="00F779CF"/>
    <w:rsid w:val="00F838CE"/>
    <w:rsid w:val="00F935EB"/>
    <w:rsid w:val="00F978A6"/>
    <w:rsid w:val="00FA5197"/>
    <w:rsid w:val="00FA7DE6"/>
    <w:rsid w:val="00FB0787"/>
    <w:rsid w:val="00FC0DB7"/>
    <w:rsid w:val="00FC47FF"/>
    <w:rsid w:val="00FC4E15"/>
    <w:rsid w:val="00FD1055"/>
    <w:rsid w:val="00FD33DB"/>
    <w:rsid w:val="00FD4828"/>
    <w:rsid w:val="00FD5387"/>
    <w:rsid w:val="00FE6C02"/>
    <w:rsid w:val="00FF373A"/>
    <w:rsid w:val="00FF6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FA"/>
  </w:style>
  <w:style w:type="paragraph" w:styleId="Heading1">
    <w:name w:val="heading 1"/>
    <w:basedOn w:val="Normal"/>
    <w:link w:val="Heading1Char"/>
    <w:uiPriority w:val="9"/>
    <w:qFormat/>
    <w:rsid w:val="00592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592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5924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29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244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9244B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9244B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customStyle="1" w:styleId="lead">
    <w:name w:val="lead"/>
    <w:basedOn w:val="Normal"/>
    <w:rsid w:val="0059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9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924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905"/>
  </w:style>
  <w:style w:type="paragraph" w:styleId="Footer">
    <w:name w:val="footer"/>
    <w:basedOn w:val="Normal"/>
    <w:link w:val="FooterChar"/>
    <w:uiPriority w:val="99"/>
    <w:unhideWhenUsed/>
    <w:rsid w:val="00D03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905"/>
  </w:style>
  <w:style w:type="table" w:styleId="TableGrid">
    <w:name w:val="Table Grid"/>
    <w:basedOn w:val="TableNormal"/>
    <w:uiPriority w:val="39"/>
    <w:rsid w:val="00D0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5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73633"/>
    <w:rPr>
      <w:b/>
      <w:bCs/>
    </w:rPr>
  </w:style>
  <w:style w:type="character" w:customStyle="1" w:styleId="apple-converted-space">
    <w:name w:val="apple-converted-space"/>
    <w:basedOn w:val="DefaultParagraphFont"/>
    <w:rsid w:val="00D7363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8393F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2919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BC22E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1790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313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5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86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8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6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7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462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467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34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04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76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044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4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7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61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2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c.nsw.gov.au/about-the-department/our-reforms/supported-students-successful-students/behaviour-code-for-studen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cation.nsw.gov.au/policy-library/policies/work-health-and-safety-whs-poli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nsw.gov.au/policy-library/policies/religious-education-policy?refid=2857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8BB08-54DD-49DF-A132-F87C324C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8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</dc:creator>
  <cp:keywords/>
  <dc:description/>
  <cp:lastModifiedBy>Surinder</cp:lastModifiedBy>
  <cp:revision>277</cp:revision>
  <cp:lastPrinted>2017-07-06T22:39:00Z</cp:lastPrinted>
  <dcterms:created xsi:type="dcterms:W3CDTF">2017-07-10T02:00:00Z</dcterms:created>
  <dcterms:modified xsi:type="dcterms:W3CDTF">2018-04-16T01:39:00Z</dcterms:modified>
</cp:coreProperties>
</file>